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1675382967"/>
        <w:docPartObj>
          <w:docPartGallery w:val="Cover Pages"/>
          <w:docPartUnique/>
        </w:docPartObj>
      </w:sdtPr>
      <w:sdtEndPr/>
      <w:sdtContent>
        <w:p w14:paraId="6840DF69" w14:textId="60830D73" w:rsidR="009C269D" w:rsidRDefault="0060420E" w:rsidP="00A928DF">
          <w:pPr>
            <w:pStyle w:val="bullet2"/>
            <w:rPr>
              <w:rFonts w:eastAsia="Times New Roman"/>
            </w:rPr>
          </w:pPr>
          <w:r w:rsidRPr="00763DE4">
            <w:rPr>
              <w:noProof/>
            </w:rPr>
            <mc:AlternateContent>
              <mc:Choice Requires="wps">
                <w:drawing>
                  <wp:anchor distT="45720" distB="45720" distL="114300" distR="114300" simplePos="0" relativeHeight="251658241" behindDoc="0" locked="0" layoutInCell="1" allowOverlap="1" wp14:anchorId="5907255A" wp14:editId="3BAD43D8">
                    <wp:simplePos x="0" y="0"/>
                    <wp:positionH relativeFrom="column">
                      <wp:posOffset>-933450</wp:posOffset>
                    </wp:positionH>
                    <wp:positionV relativeFrom="paragraph">
                      <wp:posOffset>-754380</wp:posOffset>
                    </wp:positionV>
                    <wp:extent cx="7574280" cy="1104900"/>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74280" cy="1104900"/>
                            </a:xfrm>
                            <a:prstGeom prst="rect">
                              <a:avLst/>
                            </a:prstGeom>
                            <a:noFill/>
                            <a:ln w="9525">
                              <a:noFill/>
                              <a:miter lim="800000"/>
                              <a:headEnd/>
                              <a:tailEnd/>
                            </a:ln>
                          </wps:spPr>
                          <wps:txbx>
                            <w:txbxContent>
                              <w:p w14:paraId="6B786286" w14:textId="202D90A0" w:rsidR="007023A3" w:rsidRPr="007023A3" w:rsidRDefault="007023A3" w:rsidP="004C7B36">
                                <w:pPr>
                                  <w:pStyle w:val="Header1"/>
                                  <w:spacing w:before="0" w:after="0" w:line="240" w:lineRule="auto"/>
                                  <w:rPr>
                                    <w:color w:val="FFFFFF" w:themeColor="background1"/>
                                    <w:sz w:val="40"/>
                                    <w:szCs w:val="40"/>
                                  </w:rPr>
                                </w:pPr>
                                <w:r w:rsidRPr="007023A3">
                                  <w:rPr>
                                    <w:color w:val="FFFFFF" w:themeColor="background1"/>
                                    <w:sz w:val="40"/>
                                    <w:szCs w:val="40"/>
                                  </w:rPr>
                                  <w:t>Kodu Makerspace</w:t>
                                </w:r>
                                <w:r w:rsidR="000320B4" w:rsidRPr="007023A3">
                                  <w:rPr>
                                    <w:color w:val="FFFFFF" w:themeColor="background1"/>
                                    <w:sz w:val="40"/>
                                    <w:szCs w:val="40"/>
                                  </w:rPr>
                                  <w:t xml:space="preserve"> </w:t>
                                </w:r>
                              </w:p>
                              <w:p w14:paraId="3C944D70" w14:textId="4504FD5B" w:rsidR="00236166" w:rsidRPr="007023A3" w:rsidRDefault="007023A3" w:rsidP="004C7B36">
                                <w:pPr>
                                  <w:pStyle w:val="Header1"/>
                                  <w:spacing w:before="0" w:after="0" w:line="240" w:lineRule="auto"/>
                                  <w:rPr>
                                    <w:sz w:val="28"/>
                                    <w:szCs w:val="28"/>
                                  </w:rPr>
                                </w:pPr>
                                <w:r w:rsidRPr="007023A3">
                                  <w:rPr>
                                    <w:color w:val="FFFFFF" w:themeColor="background1"/>
                                    <w:sz w:val="28"/>
                                    <w:szCs w:val="28"/>
                                  </w:rPr>
                                  <w:t xml:space="preserve">Learn to make your own games! </w:t>
                                </w:r>
                              </w:p>
                              <w:p w14:paraId="1BCDB76C" w14:textId="490531FE" w:rsidR="00236166" w:rsidRPr="007A29B9" w:rsidRDefault="00B74519" w:rsidP="00861DB6">
                                <w:pPr>
                                  <w:pStyle w:val="TDsubhead"/>
                                  <w:spacing w:before="120"/>
                                  <w:rPr>
                                    <w:rFonts w:ascii="Segoe UI" w:hAnsi="Segoe UI" w:cs="Segoe UI"/>
                                  </w:rPr>
                                </w:pPr>
                                <w:r>
                                  <w:rPr>
                                    <w:rStyle w:val="normaltextrun"/>
                                    <w:rFonts w:ascii="Segoe UI" w:hAnsi="Segoe UI" w:cs="Segoe UI"/>
                                    <w:sz w:val="40"/>
                                    <w:szCs w:val="40"/>
                                  </w:rPr>
                                  <w:t>Lesson Plan 4</w:t>
                                </w:r>
                                <w:r w:rsidR="00236166" w:rsidRPr="007A29B9">
                                  <w:rPr>
                                    <w:rStyle w:val="normaltextrun"/>
                                    <w:rFonts w:ascii="Segoe UI" w:hAnsi="Segoe UI" w:cs="Segoe UI"/>
                                    <w:sz w:val="40"/>
                                    <w:szCs w:val="40"/>
                                  </w:rPr>
                                  <w:t xml:space="preserve"> – </w:t>
                                </w:r>
                                <w:r>
                                  <w:rPr>
                                    <w:rStyle w:val="spellingerror"/>
                                    <w:rFonts w:ascii="Segoe UI" w:hAnsi="Segoe UI" w:cs="Segoe UI"/>
                                    <w:sz w:val="40"/>
                                    <w:szCs w:val="40"/>
                                  </w:rPr>
                                  <w:t>Exploring Developer Experience, part 2</w:t>
                                </w:r>
                                <w:r w:rsidR="007023A3">
                                  <w:rPr>
                                    <w:rStyle w:val="spellingerror"/>
                                    <w:rFonts w:ascii="Segoe UI" w:hAnsi="Segoe UI" w:cs="Segoe UI"/>
                                    <w:sz w:val="40"/>
                                    <w:szCs w:val="40"/>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907255A" id="_x0000_t202" coordsize="21600,21600" o:spt="202" path="m,l,21600r21600,l21600,xe">
                    <v:stroke joinstyle="miter"/>
                    <v:path gradientshapeok="t" o:connecttype="rect"/>
                  </v:shapetype>
                  <v:shape id="Text Box 2" o:spid="_x0000_s1026" type="#_x0000_t202" style="position:absolute;left:0;text-align:left;margin-left:-73.5pt;margin-top:-59.4pt;width:596.4pt;height:87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sjNCgIAAPMDAAAOAAAAZHJzL2Uyb0RvYy54bWysU9tuGyEQfa/Uf0C813up3dgr4yhNmqpS&#10;epGSfgBmWS8qMBSwd92v78A6jtW+VeUBMczMYc6ZYX09Gk0O0gcFltFqVlIirYBW2R2j35/u3ywp&#10;CZHblmuwktGjDPR68/rVenCNrKEH3UpPEMSGZnCM9jG6piiC6KXhYQZOWnR24A2PaPpd0Xo+ILrR&#10;RV2W74oBfOs8CBkC3t5NTrrJ+F0nRfzadUFGohnF2mLefd63aS82a97sPHe9Eqcy+D9UYbiy+OgZ&#10;6o5HTvZe/QVllPAQoIszAaaArlNCZg7Ipir/YPPYcyczFxQnuLNM4f/Bii+Hb56oltG3lFhusEVP&#10;cozkPYykTuoMLjQY9OgwLI54jV3OTIN7APEjEAu3Pbc7eeM9DL3kLVZXpcziInXCCQlkO3yGFp/h&#10;+wgZaOy8SdKhGATRsUvHc2dSKQIvrxZX83qJLoG+qirnqzL3ruDNc7rzIX6UYEg6MOqx9RmeHx5C&#10;TOXw5jkkvWbhXmmd268tGRhdLepFTrjwGBVxOrUyjC7LtKZ5SSw/2DYnR670dMYHtD3RTkwnznHc&#10;jhiYtNhCe0QBPExTiL8GDz34X5QMOIGMhp977iUl+pNFEVfVfJ5GNhvzxVWNhr/0bC893AqEYjRS&#10;Mh1vYx7ziesNit2pLMNLJadacbKyOqdfkEb30s5RL3918xsAAP//AwBQSwMEFAAGAAgAAAAhAMF7&#10;pvrfAAAADQEAAA8AAABkcnMvZG93bnJldi54bWxMj8FOwzAQRO9I/IO1SNxaO1UCJcSpEIgriAKV&#10;enPjbRIRr6PYbcLfsznR24x2NDuv2EyuE2ccQutJQ7JUIJAqb1uqNXx9vi7WIEI0ZE3nCTX8YoBN&#10;eX1VmNz6kT7wvI214BIKudHQxNjnUoaqQWfC0vdIfDv6wZnIdqilHczI5a6TK6XupDMt8YfG9Pjc&#10;YPWzPTkN32/H/S5V7/WLy/rRT0qSe5Ba395MT48gIk7xPwzzfJ4OJW86+BPZIDoNiyS9Z5g4q2TN&#10;FHNGpRmrg4YsW4EsC3lJUf4BAAD//wMAUEsBAi0AFAAGAAgAAAAhALaDOJL+AAAA4QEAABMAAAAA&#10;AAAAAAAAAAAAAAAAAFtDb250ZW50X1R5cGVzXS54bWxQSwECLQAUAAYACAAAACEAOP0h/9YAAACU&#10;AQAACwAAAAAAAAAAAAAAAAAvAQAAX3JlbHMvLnJlbHNQSwECLQAUAAYACAAAACEAn77IzQoCAADz&#10;AwAADgAAAAAAAAAAAAAAAAAuAgAAZHJzL2Uyb0RvYy54bWxQSwECLQAUAAYACAAAACEAwXum+t8A&#10;AAANAQAADwAAAAAAAAAAAAAAAABkBAAAZHJzL2Rvd25yZXYueG1sUEsFBgAAAAAEAAQA8wAAAHAF&#10;AAAAAA==&#10;" filled="f" stroked="f">
                    <v:textbox>
                      <w:txbxContent>
                        <w:p w14:paraId="6B786286" w14:textId="202D90A0" w:rsidR="007023A3" w:rsidRPr="007023A3" w:rsidRDefault="007023A3" w:rsidP="004C7B36">
                          <w:pPr>
                            <w:pStyle w:val="Header1"/>
                            <w:spacing w:before="0" w:after="0" w:line="240" w:lineRule="auto"/>
                            <w:rPr>
                              <w:color w:val="FFFFFF" w:themeColor="background1"/>
                              <w:sz w:val="40"/>
                              <w:szCs w:val="40"/>
                            </w:rPr>
                          </w:pPr>
                          <w:r w:rsidRPr="007023A3">
                            <w:rPr>
                              <w:color w:val="FFFFFF" w:themeColor="background1"/>
                              <w:sz w:val="40"/>
                              <w:szCs w:val="40"/>
                            </w:rPr>
                            <w:t>Kodu Makerspace</w:t>
                          </w:r>
                          <w:r w:rsidR="000320B4" w:rsidRPr="007023A3">
                            <w:rPr>
                              <w:color w:val="FFFFFF" w:themeColor="background1"/>
                              <w:sz w:val="40"/>
                              <w:szCs w:val="40"/>
                            </w:rPr>
                            <w:t xml:space="preserve"> </w:t>
                          </w:r>
                        </w:p>
                        <w:p w14:paraId="3C944D70" w14:textId="4504FD5B" w:rsidR="00236166" w:rsidRPr="007023A3" w:rsidRDefault="007023A3" w:rsidP="004C7B36">
                          <w:pPr>
                            <w:pStyle w:val="Header1"/>
                            <w:spacing w:before="0" w:after="0" w:line="240" w:lineRule="auto"/>
                            <w:rPr>
                              <w:sz w:val="28"/>
                              <w:szCs w:val="28"/>
                            </w:rPr>
                          </w:pPr>
                          <w:r w:rsidRPr="007023A3">
                            <w:rPr>
                              <w:color w:val="FFFFFF" w:themeColor="background1"/>
                              <w:sz w:val="28"/>
                              <w:szCs w:val="28"/>
                            </w:rPr>
                            <w:t xml:space="preserve">Learn to make your own games! </w:t>
                          </w:r>
                        </w:p>
                        <w:p w14:paraId="1BCDB76C" w14:textId="490531FE" w:rsidR="00236166" w:rsidRPr="007A29B9" w:rsidRDefault="00B74519" w:rsidP="00861DB6">
                          <w:pPr>
                            <w:pStyle w:val="TDsubhead"/>
                            <w:spacing w:before="120"/>
                            <w:rPr>
                              <w:rFonts w:ascii="Segoe UI" w:hAnsi="Segoe UI" w:cs="Segoe UI"/>
                            </w:rPr>
                          </w:pPr>
                          <w:r>
                            <w:rPr>
                              <w:rStyle w:val="normaltextrun"/>
                              <w:rFonts w:ascii="Segoe UI" w:hAnsi="Segoe UI" w:cs="Segoe UI"/>
                              <w:sz w:val="40"/>
                              <w:szCs w:val="40"/>
                            </w:rPr>
                            <w:t>Lesson Plan 4</w:t>
                          </w:r>
                          <w:r w:rsidR="00236166" w:rsidRPr="007A29B9">
                            <w:rPr>
                              <w:rStyle w:val="normaltextrun"/>
                              <w:rFonts w:ascii="Segoe UI" w:hAnsi="Segoe UI" w:cs="Segoe UI"/>
                              <w:sz w:val="40"/>
                              <w:szCs w:val="40"/>
                            </w:rPr>
                            <w:t xml:space="preserve"> – </w:t>
                          </w:r>
                          <w:r>
                            <w:rPr>
                              <w:rStyle w:val="spellingerror"/>
                              <w:rFonts w:ascii="Segoe UI" w:hAnsi="Segoe UI" w:cs="Segoe UI"/>
                              <w:sz w:val="40"/>
                              <w:szCs w:val="40"/>
                            </w:rPr>
                            <w:t>Exploring Developer Experience, part 2</w:t>
                          </w:r>
                          <w:r w:rsidR="007023A3">
                            <w:rPr>
                              <w:rStyle w:val="spellingerror"/>
                              <w:rFonts w:ascii="Segoe UI" w:hAnsi="Segoe UI" w:cs="Segoe UI"/>
                              <w:sz w:val="40"/>
                              <w:szCs w:val="40"/>
                            </w:rPr>
                            <w:t xml:space="preserve"> </w:t>
                          </w:r>
                        </w:p>
                      </w:txbxContent>
                    </v:textbox>
                  </v:shape>
                </w:pict>
              </mc:Fallback>
            </mc:AlternateContent>
          </w:r>
          <w:r w:rsidR="00A95BF4">
            <w:rPr>
              <w:noProof/>
            </w:rPr>
            <w:drawing>
              <wp:anchor distT="0" distB="0" distL="114300" distR="114300" simplePos="0" relativeHeight="251658240" behindDoc="0" locked="0" layoutInCell="1" allowOverlap="1" wp14:anchorId="25357B01" wp14:editId="6F4ADF66">
                <wp:simplePos x="0" y="0"/>
                <wp:positionH relativeFrom="page">
                  <wp:posOffset>5248275</wp:posOffset>
                </wp:positionH>
                <wp:positionV relativeFrom="paragraph">
                  <wp:posOffset>-762000</wp:posOffset>
                </wp:positionV>
                <wp:extent cx="1837690" cy="367030"/>
                <wp:effectExtent l="0" t="0" r="0" b="0"/>
                <wp:wrapNone/>
                <wp:docPr id="2" name="Picture 2" title="Microsoft Imagin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_I_logo_wht_rgb.png"/>
                        <pic:cNvPicPr/>
                      </pic:nvPicPr>
                      <pic:blipFill>
                        <a:blip r:embed="rId8">
                          <a:extLst>
                            <a:ext uri="{28A0092B-C50C-407E-A947-70E740481C1C}">
                              <a14:useLocalDpi xmlns:a14="http://schemas.microsoft.com/office/drawing/2010/main" val="0"/>
                            </a:ext>
                          </a:extLst>
                        </a:blip>
                        <a:stretch>
                          <a:fillRect/>
                        </a:stretch>
                      </pic:blipFill>
                      <pic:spPr>
                        <a:xfrm>
                          <a:off x="0" y="0"/>
                          <a:ext cx="1837690" cy="367030"/>
                        </a:xfrm>
                        <a:prstGeom prst="rect">
                          <a:avLst/>
                        </a:prstGeom>
                      </pic:spPr>
                    </pic:pic>
                  </a:graphicData>
                </a:graphic>
                <wp14:sizeRelH relativeFrom="margin">
                  <wp14:pctWidth>0</wp14:pctWidth>
                </wp14:sizeRelH>
                <wp14:sizeRelV relativeFrom="margin">
                  <wp14:pctHeight>0</wp14:pctHeight>
                </wp14:sizeRelV>
              </wp:anchor>
            </w:drawing>
          </w:r>
        </w:p>
      </w:sdtContent>
    </w:sdt>
    <w:p w14:paraId="66C5A1BF" w14:textId="77777777" w:rsidR="00A928DF" w:rsidRDefault="00A928DF" w:rsidP="00B47210">
      <w:pPr>
        <w:pStyle w:val="Header2"/>
      </w:pPr>
    </w:p>
    <w:p w14:paraId="5505390B" w14:textId="2E8DFE53" w:rsidR="00950A98" w:rsidRDefault="38FF3685" w:rsidP="00B47210">
      <w:pPr>
        <w:pStyle w:val="Header2"/>
      </w:pPr>
      <w:r>
        <w:t>Topic Description</w:t>
      </w:r>
    </w:p>
    <w:p w14:paraId="2479BEA3" w14:textId="218766DD" w:rsidR="00B74519" w:rsidRPr="00C14138" w:rsidRDefault="00B74519" w:rsidP="00B74519">
      <w:pPr>
        <w:pStyle w:val="BodyText"/>
      </w:pPr>
      <w:r w:rsidRPr="00C14138">
        <w:t>After a quick review of the When…Do… programming const</w:t>
      </w:r>
      <w:r w:rsidR="009A3631">
        <w:t>ruct of Kodu, students begin a four</w:t>
      </w:r>
      <w:r w:rsidRPr="00C14138">
        <w:t>-lesson collaborative project to revise one of the Kodu games they ha</w:t>
      </w:r>
      <w:bookmarkStart w:id="0" w:name="_GoBack"/>
      <w:bookmarkEnd w:id="0"/>
      <w:r w:rsidRPr="00C14138">
        <w:t>ve worked with during the past three lesson</w:t>
      </w:r>
      <w:r w:rsidR="001122BB">
        <w:t>s</w:t>
      </w:r>
      <w:r w:rsidRPr="00C14138">
        <w:t>. The project is designed as a process of collaborative brainstorming and planning, gathering peer feedback, redesigning, developing, testing, and iterating through the steps again to final production of their game. The project concludes with a Gallery Wal</w:t>
      </w:r>
      <w:r w:rsidR="00A8175A">
        <w:t>k exhibit.</w:t>
      </w:r>
    </w:p>
    <w:p w14:paraId="1AADE9E2" w14:textId="77777777" w:rsidR="0060420E" w:rsidRPr="0060420E" w:rsidRDefault="0060420E" w:rsidP="00B07B03">
      <w:pPr>
        <w:pStyle w:val="BodyText"/>
        <w:jc w:val="center"/>
      </w:pPr>
    </w:p>
    <w:p w14:paraId="3ACCF827" w14:textId="6E02775E" w:rsidR="007A15C8" w:rsidRPr="0060420E" w:rsidRDefault="38FF3685" w:rsidP="0060420E">
      <w:pPr>
        <w:pStyle w:val="Header2"/>
        <w:rPr>
          <w:rStyle w:val="Heading4Char"/>
          <w:rFonts w:ascii="Segoe UI" w:hAnsi="Segoe UI"/>
          <w:iCs w:val="0"/>
          <w:sz w:val="24"/>
        </w:rPr>
      </w:pPr>
      <w:r w:rsidRPr="38FF3685">
        <w:rPr>
          <w:rStyle w:val="Heading4Char"/>
          <w:rFonts w:ascii="Segoe UI" w:eastAsia="Segoe UI" w:hAnsi="Segoe UI" w:cs="Segoe UI"/>
          <w:sz w:val="24"/>
          <w:szCs w:val="24"/>
        </w:rPr>
        <w:t>Objectives</w:t>
      </w:r>
    </w:p>
    <w:p w14:paraId="6458D5FE" w14:textId="77777777" w:rsidR="007A15C8" w:rsidRPr="00BB59B2" w:rsidRDefault="38FF3685" w:rsidP="00BB59B2">
      <w:pPr>
        <w:pStyle w:val="BodyText"/>
        <w:rPr>
          <w:rFonts w:cs="Segoe UI"/>
          <w:szCs w:val="22"/>
        </w:rPr>
      </w:pPr>
      <w:r w:rsidRPr="38FF3685">
        <w:rPr>
          <w:rFonts w:eastAsia="Segoe UI" w:cs="Segoe UI"/>
        </w:rPr>
        <w:t>Students will be able to:</w:t>
      </w:r>
    </w:p>
    <w:p w14:paraId="049949FF" w14:textId="7E26FB3E" w:rsidR="007023A3" w:rsidRDefault="00B74519" w:rsidP="007023A3">
      <w:pPr>
        <w:pStyle w:val="ListParagraph"/>
        <w:numPr>
          <w:ilvl w:val="0"/>
          <w:numId w:val="8"/>
        </w:numPr>
        <w:spacing w:after="160" w:line="276" w:lineRule="auto"/>
        <w:ind w:left="720"/>
        <w:contextualSpacing/>
      </w:pPr>
      <w:r>
        <w:t>Collaborate to create a game design</w:t>
      </w:r>
    </w:p>
    <w:p w14:paraId="07B86753" w14:textId="75A183B2" w:rsidR="007023A3" w:rsidRPr="004169BC" w:rsidRDefault="00B74519" w:rsidP="007023A3">
      <w:pPr>
        <w:pStyle w:val="ListParagraph"/>
        <w:numPr>
          <w:ilvl w:val="0"/>
          <w:numId w:val="8"/>
        </w:numPr>
        <w:spacing w:after="160" w:line="276" w:lineRule="auto"/>
        <w:ind w:left="720"/>
        <w:contextualSpacing/>
      </w:pPr>
      <w:r>
        <w:t>Communicate ideas to peers</w:t>
      </w:r>
    </w:p>
    <w:p w14:paraId="085D7317" w14:textId="716D5984" w:rsidR="00BB59B2" w:rsidRPr="00B74519" w:rsidRDefault="00B74519" w:rsidP="00B74519">
      <w:pPr>
        <w:pStyle w:val="ListParagraph"/>
        <w:numPr>
          <w:ilvl w:val="0"/>
          <w:numId w:val="8"/>
        </w:numPr>
        <w:spacing w:beforeLines="80" w:before="192" w:after="60" w:line="288" w:lineRule="auto"/>
        <w:ind w:left="720"/>
        <w:contextualSpacing/>
        <w:rPr>
          <w:i/>
          <w:iCs/>
          <w:sz w:val="24"/>
          <w:szCs w:val="24"/>
          <w:lang w:val="en"/>
        </w:rPr>
      </w:pPr>
      <w:r>
        <w:t>Consider and incorporate feedback</w:t>
      </w:r>
    </w:p>
    <w:p w14:paraId="5112DE15" w14:textId="270866D3" w:rsidR="000455F1" w:rsidRPr="00BB59B2" w:rsidRDefault="38FF3685" w:rsidP="00B47210">
      <w:pPr>
        <w:pStyle w:val="Header2"/>
      </w:pPr>
      <w:r>
        <w:t>Materials and Preparation Required</w:t>
      </w:r>
    </w:p>
    <w:p w14:paraId="4B901547" w14:textId="77777777" w:rsidR="00B74519" w:rsidRPr="002C48C0" w:rsidRDefault="00B74519" w:rsidP="00B74519">
      <w:pPr>
        <w:numPr>
          <w:ilvl w:val="0"/>
          <w:numId w:val="2"/>
        </w:numPr>
        <w:spacing w:after="0" w:line="259" w:lineRule="auto"/>
        <w:ind w:left="720"/>
        <w:rPr>
          <w:rFonts w:ascii="Segoe UI" w:eastAsiaTheme="minorEastAsia" w:hAnsi="Segoe UI" w:cs="Segoe UI"/>
          <w:color w:val="000000" w:themeColor="text1"/>
          <w:sz w:val="22"/>
        </w:rPr>
      </w:pPr>
      <w:r w:rsidRPr="002C48C0">
        <w:rPr>
          <w:rFonts w:ascii="Segoe UI" w:eastAsiaTheme="minorEastAsia" w:hAnsi="Segoe UI" w:cs="Segoe UI"/>
          <w:color w:val="000000" w:themeColor="text1"/>
          <w:sz w:val="22"/>
        </w:rPr>
        <w:t xml:space="preserve">Access to the Internet and Kodu Game Lab: </w:t>
      </w:r>
      <w:hyperlink r:id="rId9" w:tooltip="Kodu home page">
        <w:r w:rsidRPr="002C48C0">
          <w:rPr>
            <w:rFonts w:ascii="Segoe UI" w:eastAsia="Segoe UI,Times New Roman" w:hAnsi="Segoe UI" w:cs="Segoe UI"/>
            <w:color w:val="0000FF"/>
            <w:sz w:val="22"/>
            <w:u w:val="single"/>
          </w:rPr>
          <w:t>http://www.kodugamelab.com</w:t>
        </w:r>
      </w:hyperlink>
    </w:p>
    <w:p w14:paraId="718D114B" w14:textId="77777777" w:rsidR="00B74519" w:rsidRPr="002C48C0" w:rsidRDefault="00B74519" w:rsidP="00B74519">
      <w:pPr>
        <w:numPr>
          <w:ilvl w:val="0"/>
          <w:numId w:val="2"/>
        </w:numPr>
        <w:spacing w:after="0" w:line="259" w:lineRule="auto"/>
        <w:ind w:left="720"/>
        <w:rPr>
          <w:rFonts w:ascii="Segoe UI" w:eastAsiaTheme="minorEastAsia" w:hAnsi="Segoe UI" w:cs="Segoe UI"/>
          <w:color w:val="000000" w:themeColor="text1"/>
          <w:sz w:val="22"/>
        </w:rPr>
      </w:pPr>
      <w:r w:rsidRPr="002C48C0">
        <w:rPr>
          <w:rFonts w:ascii="Segoe UI" w:eastAsiaTheme="minorEastAsia" w:hAnsi="Segoe UI" w:cs="Segoe UI"/>
          <w:color w:val="000000" w:themeColor="text1"/>
          <w:sz w:val="22"/>
        </w:rPr>
        <w:t>Computing device with screen display for teacher</w:t>
      </w:r>
    </w:p>
    <w:p w14:paraId="4BDD558B" w14:textId="77777777" w:rsidR="00B74519" w:rsidRPr="002C48C0" w:rsidRDefault="00B74519" w:rsidP="00B74519">
      <w:pPr>
        <w:numPr>
          <w:ilvl w:val="0"/>
          <w:numId w:val="2"/>
        </w:numPr>
        <w:spacing w:after="0" w:line="259" w:lineRule="auto"/>
        <w:ind w:left="720"/>
        <w:rPr>
          <w:rFonts w:ascii="Segoe UI" w:eastAsiaTheme="minorEastAsia" w:hAnsi="Segoe UI" w:cs="Segoe UI"/>
          <w:color w:val="000000" w:themeColor="text1"/>
          <w:sz w:val="22"/>
        </w:rPr>
      </w:pPr>
      <w:r w:rsidRPr="002C48C0">
        <w:rPr>
          <w:rFonts w:ascii="Segoe UI" w:eastAsiaTheme="minorEastAsia" w:hAnsi="Segoe UI" w:cs="Segoe UI"/>
          <w:color w:val="000000" w:themeColor="text1"/>
          <w:sz w:val="22"/>
        </w:rPr>
        <w:t>Computing devices with keyboards for students</w:t>
      </w:r>
    </w:p>
    <w:p w14:paraId="05279389" w14:textId="6CE5CFF0" w:rsidR="00B74519" w:rsidRPr="00776EAA" w:rsidRDefault="00B74519" w:rsidP="00B74519">
      <w:pPr>
        <w:numPr>
          <w:ilvl w:val="0"/>
          <w:numId w:val="2"/>
        </w:numPr>
        <w:spacing w:after="0" w:line="259" w:lineRule="auto"/>
        <w:ind w:left="720"/>
        <w:rPr>
          <w:rFonts w:eastAsia="Segoe UI,Times New Roman"/>
          <w:color w:val="0000FF"/>
        </w:rPr>
      </w:pPr>
      <w:r w:rsidRPr="002C48C0">
        <w:rPr>
          <w:rFonts w:ascii="Segoe UI" w:eastAsiaTheme="minorEastAsia" w:hAnsi="Segoe UI" w:cs="Segoe UI"/>
          <w:color w:val="000000" w:themeColor="text1"/>
          <w:sz w:val="22"/>
        </w:rPr>
        <w:t xml:space="preserve">Flashy </w:t>
      </w:r>
      <w:proofErr w:type="spellStart"/>
      <w:r w:rsidRPr="002C48C0">
        <w:rPr>
          <w:rFonts w:ascii="Segoe UI" w:eastAsiaTheme="minorEastAsia" w:hAnsi="Segoe UI" w:cs="Segoe UI"/>
          <w:color w:val="000000" w:themeColor="text1"/>
          <w:sz w:val="22"/>
        </w:rPr>
        <w:t>Fishbots</w:t>
      </w:r>
      <w:proofErr w:type="spellEnd"/>
      <w:r w:rsidRPr="002C48C0">
        <w:rPr>
          <w:rFonts w:ascii="Segoe UI" w:eastAsiaTheme="minorEastAsia" w:hAnsi="Segoe UI" w:cs="Segoe UI"/>
          <w:color w:val="000000" w:themeColor="text1"/>
          <w:sz w:val="22"/>
        </w:rPr>
        <w:t xml:space="preserve"> (completed working game): </w:t>
      </w:r>
      <w:r w:rsidR="00A32AD2" w:rsidRPr="00776EAA">
        <w:rPr>
          <w:rFonts w:ascii="Segoe UI" w:eastAsia="Segoe UI,Times New Roman" w:hAnsi="Segoe UI" w:cs="Segoe UI"/>
          <w:color w:val="0000FF"/>
          <w:sz w:val="22"/>
          <w:u w:val="single"/>
        </w:rPr>
        <w:fldChar w:fldCharType="begin"/>
      </w:r>
      <w:r w:rsidR="00A32AD2" w:rsidRPr="00776EAA">
        <w:rPr>
          <w:rFonts w:ascii="Segoe UI" w:eastAsia="Segoe UI,Times New Roman" w:hAnsi="Segoe UI" w:cs="Segoe UI"/>
          <w:color w:val="0000FF"/>
          <w:sz w:val="22"/>
          <w:u w:val="single"/>
        </w:rPr>
        <w:instrText xml:space="preserve"> HYPERLINK "http://aka.ms/flashyfishbots" \o "Flashy Fishbots " </w:instrText>
      </w:r>
      <w:r w:rsidR="00A32AD2" w:rsidRPr="00776EAA">
        <w:rPr>
          <w:rFonts w:ascii="Segoe UI" w:eastAsia="Segoe UI,Times New Roman" w:hAnsi="Segoe UI" w:cs="Segoe UI"/>
          <w:color w:val="0000FF"/>
          <w:sz w:val="22"/>
          <w:u w:val="single"/>
        </w:rPr>
        <w:fldChar w:fldCharType="separate"/>
      </w:r>
      <w:r w:rsidRPr="00776EAA">
        <w:rPr>
          <w:rFonts w:ascii="Segoe UI" w:eastAsia="Segoe UI,Times New Roman" w:hAnsi="Segoe UI" w:cs="Segoe UI"/>
          <w:color w:val="0000FF"/>
          <w:sz w:val="22"/>
          <w:u w:val="single"/>
        </w:rPr>
        <w:t>http://aka.ms/flashyfishbots</w:t>
      </w:r>
    </w:p>
    <w:p w14:paraId="5A53A0AC" w14:textId="459E8840" w:rsidR="00B74519" w:rsidRPr="002C48C0" w:rsidRDefault="00A32AD2" w:rsidP="00B74519">
      <w:pPr>
        <w:numPr>
          <w:ilvl w:val="0"/>
          <w:numId w:val="2"/>
        </w:numPr>
        <w:spacing w:after="0" w:line="259" w:lineRule="auto"/>
        <w:ind w:left="720"/>
        <w:rPr>
          <w:rFonts w:ascii="Segoe UI" w:eastAsiaTheme="minorEastAsia" w:hAnsi="Segoe UI" w:cs="Segoe UI"/>
          <w:sz w:val="22"/>
        </w:rPr>
      </w:pPr>
      <w:r w:rsidRPr="00776EAA">
        <w:rPr>
          <w:rFonts w:ascii="Segoe UI" w:eastAsia="Segoe UI,Times New Roman" w:hAnsi="Segoe UI" w:cs="Segoe UI"/>
          <w:color w:val="0000FF"/>
          <w:sz w:val="22"/>
          <w:u w:val="single"/>
        </w:rPr>
        <w:fldChar w:fldCharType="end"/>
      </w:r>
      <w:proofErr w:type="spellStart"/>
      <w:r w:rsidR="00B74519" w:rsidRPr="002C48C0">
        <w:rPr>
          <w:rFonts w:ascii="Segoe UI" w:eastAsia="Segoe UI" w:hAnsi="Segoe UI" w:cs="Segoe UI"/>
          <w:sz w:val="22"/>
        </w:rPr>
        <w:t>Boku's</w:t>
      </w:r>
      <w:proofErr w:type="spellEnd"/>
      <w:r w:rsidR="00B74519" w:rsidRPr="002C48C0">
        <w:rPr>
          <w:rFonts w:ascii="Segoe UI" w:eastAsia="Segoe UI" w:hAnsi="Segoe UI" w:cs="Segoe UI"/>
          <w:sz w:val="22"/>
        </w:rPr>
        <w:t xml:space="preserve"> Amazing Race: </w:t>
      </w:r>
      <w:hyperlink r:id="rId10" w:tooltip="Boku's Amazing Race">
        <w:r w:rsidR="00B74519" w:rsidRPr="002C48C0">
          <w:rPr>
            <w:rFonts w:ascii="Segoe UI" w:eastAsiaTheme="minorEastAsia" w:hAnsi="Segoe UI" w:cs="Segoe UI"/>
            <w:color w:val="3333CC"/>
            <w:sz w:val="22"/>
            <w:u w:val="single"/>
          </w:rPr>
          <w:t xml:space="preserve">http://aka.ms/amazingrace </w:t>
        </w:r>
      </w:hyperlink>
      <w:r w:rsidR="00B74519" w:rsidRPr="002C48C0">
        <w:rPr>
          <w:rFonts w:ascii="Segoe UI" w:eastAsiaTheme="minorEastAsia" w:hAnsi="Segoe UI" w:cs="Segoe UI"/>
          <w:color w:val="3333CC"/>
          <w:sz w:val="22"/>
        </w:rPr>
        <w:t xml:space="preserve"> </w:t>
      </w:r>
    </w:p>
    <w:p w14:paraId="5547BF46" w14:textId="666F83D4" w:rsidR="00B74519" w:rsidRPr="002C48C0" w:rsidRDefault="00B74519" w:rsidP="00B74519">
      <w:pPr>
        <w:numPr>
          <w:ilvl w:val="0"/>
          <w:numId w:val="2"/>
        </w:numPr>
        <w:spacing w:after="0" w:line="259" w:lineRule="auto"/>
        <w:ind w:left="720"/>
        <w:rPr>
          <w:rFonts w:ascii="Segoe UI" w:eastAsiaTheme="minorEastAsia" w:hAnsi="Segoe UI" w:cs="Segoe UI"/>
          <w:sz w:val="22"/>
        </w:rPr>
      </w:pPr>
      <w:r w:rsidRPr="002C48C0">
        <w:rPr>
          <w:rFonts w:ascii="Segoe UI" w:eastAsia="Segoe UI" w:hAnsi="Segoe UI" w:cs="Segoe UI"/>
          <w:sz w:val="22"/>
        </w:rPr>
        <w:t>Air Delivery Tutorial</w:t>
      </w:r>
      <w:r w:rsidR="002C48C0">
        <w:rPr>
          <w:rFonts w:ascii="Segoe UI" w:eastAsia="Segoe UI" w:hAnsi="Segoe UI" w:cs="Segoe UI"/>
          <w:sz w:val="22"/>
        </w:rPr>
        <w:t>:</w:t>
      </w:r>
      <w:r w:rsidRPr="002C48C0">
        <w:rPr>
          <w:rFonts w:ascii="Segoe UI" w:eastAsia="Segoe UI" w:hAnsi="Segoe UI" w:cs="Segoe UI"/>
          <w:sz w:val="22"/>
        </w:rPr>
        <w:t xml:space="preserve"> </w:t>
      </w:r>
      <w:hyperlink r:id="rId11" w:tooltip="Air Delivery Tutorial">
        <w:r w:rsidRPr="002C48C0">
          <w:rPr>
            <w:rFonts w:ascii="Segoe UI" w:eastAsiaTheme="minorEastAsia" w:hAnsi="Segoe UI" w:cs="Segoe UI"/>
            <w:color w:val="3333CC"/>
            <w:sz w:val="22"/>
            <w:u w:val="single"/>
          </w:rPr>
          <w:t>http://aka.ms/airdelivery</w:t>
        </w:r>
      </w:hyperlink>
    </w:p>
    <w:p w14:paraId="3C81C3A3" w14:textId="5171848B" w:rsidR="00B74519" w:rsidRPr="002C48C0" w:rsidRDefault="00B74519" w:rsidP="00B74519">
      <w:pPr>
        <w:numPr>
          <w:ilvl w:val="0"/>
          <w:numId w:val="2"/>
        </w:numPr>
        <w:spacing w:after="0" w:line="259" w:lineRule="auto"/>
        <w:ind w:left="720"/>
        <w:rPr>
          <w:rFonts w:ascii="Segoe UI" w:eastAsia="Segoe UI" w:hAnsi="Segoe UI" w:cs="Segoe UI"/>
          <w:sz w:val="22"/>
        </w:rPr>
      </w:pPr>
      <w:r w:rsidRPr="002C48C0">
        <w:rPr>
          <w:rFonts w:ascii="Segoe UI" w:eastAsia="Segoe UI" w:hAnsi="Segoe UI" w:cs="Segoe UI"/>
          <w:sz w:val="22"/>
        </w:rPr>
        <w:t>Air Delivery Complete</w:t>
      </w:r>
      <w:r w:rsidR="002C48C0">
        <w:rPr>
          <w:rFonts w:ascii="Segoe UI" w:eastAsia="Segoe UI" w:hAnsi="Segoe UI" w:cs="Segoe UI"/>
          <w:sz w:val="22"/>
        </w:rPr>
        <w:t>:</w:t>
      </w:r>
      <w:r w:rsidRPr="002C48C0">
        <w:rPr>
          <w:rFonts w:ascii="Segoe UI" w:eastAsia="Segoe UI" w:hAnsi="Segoe UI" w:cs="Segoe UI"/>
          <w:sz w:val="22"/>
        </w:rPr>
        <w:t xml:space="preserve"> </w:t>
      </w:r>
      <w:hyperlink r:id="rId12" w:tooltip="Air Delivery Complete">
        <w:r w:rsidRPr="002C48C0">
          <w:rPr>
            <w:rFonts w:ascii="Segoe UI" w:eastAsiaTheme="minorEastAsia" w:hAnsi="Segoe UI" w:cs="Segoe UI"/>
            <w:color w:val="3333CC"/>
            <w:sz w:val="22"/>
            <w:u w:val="single"/>
          </w:rPr>
          <w:t>http://aka.ms/airdeliverycomplete</w:t>
        </w:r>
      </w:hyperlink>
    </w:p>
    <w:p w14:paraId="593B0A92" w14:textId="77777777" w:rsidR="00B74519" w:rsidRPr="00B74519" w:rsidRDefault="00B74519" w:rsidP="00B74519">
      <w:pPr>
        <w:numPr>
          <w:ilvl w:val="0"/>
          <w:numId w:val="2"/>
        </w:numPr>
        <w:spacing w:after="0" w:line="259" w:lineRule="auto"/>
        <w:ind w:left="720"/>
        <w:rPr>
          <w:rFonts w:ascii="Segoe UI" w:eastAsiaTheme="minorEastAsia" w:hAnsi="Segoe UI"/>
          <w:b/>
          <w:color w:val="000000" w:themeColor="text1"/>
          <w:sz w:val="22"/>
        </w:rPr>
      </w:pPr>
      <w:r w:rsidRPr="00B74519">
        <w:rPr>
          <w:rFonts w:ascii="Segoe UI" w:eastAsiaTheme="minorEastAsia" w:hAnsi="Segoe UI"/>
          <w:color w:val="000000" w:themeColor="text1"/>
          <w:sz w:val="22"/>
        </w:rPr>
        <w:t xml:space="preserve">Student Guide: </w:t>
      </w:r>
      <w:r w:rsidRPr="00B74519">
        <w:rPr>
          <w:rFonts w:ascii="Segoe UI" w:eastAsiaTheme="minorEastAsia" w:hAnsi="Segoe UI"/>
          <w:b/>
          <w:color w:val="000000" w:themeColor="text1"/>
          <w:sz w:val="22"/>
        </w:rPr>
        <w:t>Student_Guide_Kodu_Makerspace.docx</w:t>
      </w:r>
    </w:p>
    <w:p w14:paraId="49117262" w14:textId="40D091E4" w:rsidR="00B74519" w:rsidRPr="00B74519" w:rsidRDefault="00B74519" w:rsidP="00B74519">
      <w:pPr>
        <w:numPr>
          <w:ilvl w:val="0"/>
          <w:numId w:val="2"/>
        </w:numPr>
        <w:spacing w:after="0" w:line="259" w:lineRule="auto"/>
        <w:ind w:left="720"/>
        <w:rPr>
          <w:rFonts w:ascii="Segoe UI" w:eastAsiaTheme="minorEastAsia" w:hAnsi="Segoe UI"/>
          <w:color w:val="000000" w:themeColor="text1"/>
          <w:sz w:val="22"/>
        </w:rPr>
      </w:pPr>
      <w:r w:rsidRPr="00B74519">
        <w:rPr>
          <w:rFonts w:ascii="Segoe UI" w:eastAsiaTheme="minorEastAsia" w:hAnsi="Segoe UI"/>
          <w:color w:val="000000" w:themeColor="text1"/>
          <w:sz w:val="22"/>
        </w:rPr>
        <w:t xml:space="preserve">PowerPoint Presentation to deliver the lesson: </w:t>
      </w:r>
      <w:r>
        <w:rPr>
          <w:rFonts w:ascii="Segoe UI" w:eastAsiaTheme="minorEastAsia" w:hAnsi="Segoe UI"/>
          <w:b/>
          <w:color w:val="000000" w:themeColor="text1"/>
          <w:sz w:val="22"/>
        </w:rPr>
        <w:t>4</w:t>
      </w:r>
      <w:r w:rsidRPr="00B74519">
        <w:rPr>
          <w:rFonts w:ascii="Segoe UI" w:eastAsiaTheme="minorEastAsia" w:hAnsi="Segoe UI"/>
          <w:b/>
          <w:color w:val="000000" w:themeColor="text1"/>
          <w:sz w:val="22"/>
        </w:rPr>
        <w:t>_Slides_Kodu_Makerspace.pptx</w:t>
      </w:r>
    </w:p>
    <w:p w14:paraId="3D5DF04B" w14:textId="77777777" w:rsidR="00B74519" w:rsidRPr="00B74519" w:rsidRDefault="00B74519" w:rsidP="00B74519">
      <w:pPr>
        <w:numPr>
          <w:ilvl w:val="0"/>
          <w:numId w:val="2"/>
        </w:numPr>
        <w:spacing w:after="0" w:line="259" w:lineRule="auto"/>
        <w:ind w:left="720"/>
        <w:rPr>
          <w:rFonts w:ascii="Segoe UI" w:eastAsiaTheme="minorEastAsia" w:hAnsi="Segoe UI"/>
          <w:color w:val="000000" w:themeColor="text1"/>
          <w:sz w:val="22"/>
        </w:rPr>
      </w:pPr>
      <w:r w:rsidRPr="00B74519">
        <w:rPr>
          <w:rFonts w:ascii="Segoe UI" w:eastAsiaTheme="minorEastAsia" w:hAnsi="Segoe UI"/>
          <w:color w:val="000000" w:themeColor="text1"/>
          <w:sz w:val="22"/>
        </w:rPr>
        <w:t xml:space="preserve">Dry run the PowerPoint Presentation in Slide Show mode to enable animations and be familiar with any </w:t>
      </w:r>
      <w:proofErr w:type="spellStart"/>
      <w:r w:rsidRPr="00B74519">
        <w:rPr>
          <w:rFonts w:ascii="Segoe UI" w:eastAsiaTheme="minorEastAsia" w:hAnsi="Segoe UI"/>
          <w:color w:val="000000" w:themeColor="text1"/>
          <w:sz w:val="22"/>
        </w:rPr>
        <w:t>on</w:t>
      </w:r>
      <w:proofErr w:type="spellEnd"/>
      <w:r w:rsidRPr="00B74519">
        <w:rPr>
          <w:rFonts w:ascii="Segoe UI" w:eastAsiaTheme="minorEastAsia" w:hAnsi="Segoe UI"/>
          <w:color w:val="000000" w:themeColor="text1"/>
          <w:sz w:val="22"/>
        </w:rPr>
        <w:t xml:space="preserve">-click animations </w:t>
      </w:r>
    </w:p>
    <w:p w14:paraId="57D84D27" w14:textId="77777777" w:rsidR="00B74519" w:rsidRPr="00B74519" w:rsidRDefault="00B74519" w:rsidP="00B74519">
      <w:pPr>
        <w:numPr>
          <w:ilvl w:val="0"/>
          <w:numId w:val="2"/>
        </w:numPr>
        <w:spacing w:after="0" w:line="259" w:lineRule="auto"/>
        <w:ind w:left="720"/>
        <w:rPr>
          <w:rFonts w:ascii="Segoe UI" w:eastAsiaTheme="minorEastAsia" w:hAnsi="Segoe UI"/>
          <w:color w:val="000000" w:themeColor="text1"/>
          <w:sz w:val="22"/>
        </w:rPr>
      </w:pPr>
      <w:r w:rsidRPr="00B74519">
        <w:rPr>
          <w:rFonts w:ascii="Segoe UI" w:eastAsiaTheme="minorEastAsia" w:hAnsi="Segoe UI"/>
          <w:color w:val="000000" w:themeColor="text1"/>
          <w:sz w:val="22"/>
        </w:rPr>
        <w:t>Headphones for students (recommended)</w:t>
      </w:r>
    </w:p>
    <w:p w14:paraId="52CF3AFB" w14:textId="77777777" w:rsidR="00BB59B2" w:rsidRDefault="00BB59B2" w:rsidP="00BB59B2">
      <w:pPr>
        <w:pStyle w:val="TDheader3"/>
        <w:spacing w:before="0" w:after="0"/>
        <w:rPr>
          <w:rFonts w:ascii="Segoe UI" w:hAnsi="Segoe UI" w:cs="Segoe UI"/>
        </w:rPr>
      </w:pPr>
    </w:p>
    <w:p w14:paraId="2C15ACA4" w14:textId="65A0544F" w:rsidR="007A15C8" w:rsidRPr="00BB59B2" w:rsidRDefault="38FF3685" w:rsidP="00B47210">
      <w:pPr>
        <w:pStyle w:val="Header2"/>
      </w:pPr>
      <w:r>
        <w:t>Outline of the Lesson</w:t>
      </w:r>
    </w:p>
    <w:p w14:paraId="2978DA4F" w14:textId="7303C529" w:rsidR="003C69C3" w:rsidRPr="003C69C3" w:rsidRDefault="003C69C3" w:rsidP="003C69C3">
      <w:pPr>
        <w:numPr>
          <w:ilvl w:val="0"/>
          <w:numId w:val="2"/>
        </w:numPr>
        <w:spacing w:after="0" w:line="259" w:lineRule="auto"/>
        <w:ind w:left="720"/>
        <w:rPr>
          <w:rFonts w:ascii="Segoe UI" w:eastAsia="Segoe UI" w:hAnsi="Segoe UI" w:cs="Segoe UI"/>
          <w:color w:val="000000" w:themeColor="text1"/>
          <w:sz w:val="22"/>
        </w:rPr>
      </w:pPr>
      <w:r w:rsidRPr="003C69C3">
        <w:rPr>
          <w:rFonts w:ascii="Segoe UI" w:eastAsia="Segoe UI" w:hAnsi="Segoe UI" w:cs="Segoe UI"/>
          <w:color w:val="000000" w:themeColor="text1"/>
          <w:sz w:val="22"/>
        </w:rPr>
        <w:t xml:space="preserve">Getting Started: </w:t>
      </w:r>
      <w:r w:rsidR="0061410D">
        <w:rPr>
          <w:rFonts w:ascii="Segoe UI" w:eastAsia="Segoe UI" w:hAnsi="Segoe UI" w:cs="Segoe UI"/>
          <w:color w:val="000000" w:themeColor="text1"/>
          <w:sz w:val="22"/>
        </w:rPr>
        <w:t>Review Air Delivery</w:t>
      </w:r>
    </w:p>
    <w:p w14:paraId="1C5BC3E5" w14:textId="58EBE172" w:rsidR="003C69C3" w:rsidRPr="003C69C3" w:rsidRDefault="0061410D" w:rsidP="003C69C3">
      <w:pPr>
        <w:numPr>
          <w:ilvl w:val="0"/>
          <w:numId w:val="2"/>
        </w:numPr>
        <w:spacing w:after="0" w:line="259" w:lineRule="auto"/>
        <w:ind w:left="720"/>
        <w:rPr>
          <w:rFonts w:ascii="Segoe UI,Segoe Pro,Segoe UI,Seg" w:eastAsia="Segoe UI,Segoe Pro,Segoe UI,Seg" w:hAnsi="Segoe UI,Segoe Pro,Segoe UI,Seg" w:cs="Segoe UI,Segoe Pro,Segoe UI,Seg"/>
          <w:color w:val="000000" w:themeColor="text1"/>
          <w:sz w:val="22"/>
        </w:rPr>
      </w:pPr>
      <w:r>
        <w:rPr>
          <w:rFonts w:ascii="Segoe UI" w:eastAsiaTheme="minorEastAsia" w:hAnsi="Segoe UI"/>
          <w:color w:val="000000" w:themeColor="text1"/>
          <w:sz w:val="22"/>
        </w:rPr>
        <w:t>Collaborative Game Design</w:t>
      </w:r>
    </w:p>
    <w:p w14:paraId="0776EEB4" w14:textId="17CE5279" w:rsidR="003C69C3" w:rsidRPr="003C69C3" w:rsidRDefault="0061410D" w:rsidP="003C69C3">
      <w:pPr>
        <w:numPr>
          <w:ilvl w:val="0"/>
          <w:numId w:val="2"/>
        </w:numPr>
        <w:spacing w:after="0" w:line="259" w:lineRule="auto"/>
        <w:ind w:left="720"/>
        <w:rPr>
          <w:rFonts w:ascii="Segoe UI" w:eastAsiaTheme="minorEastAsia" w:hAnsi="Segoe UI"/>
          <w:color w:val="000000" w:themeColor="text1"/>
          <w:sz w:val="22"/>
        </w:rPr>
      </w:pPr>
      <w:r>
        <w:rPr>
          <w:rFonts w:ascii="Segoe UI" w:eastAsia="Segoe UI" w:hAnsi="Segoe UI" w:cs="Segoe UI"/>
          <w:color w:val="000000" w:themeColor="text1"/>
          <w:sz w:val="22"/>
        </w:rPr>
        <w:t>Gather Feedback</w:t>
      </w:r>
    </w:p>
    <w:p w14:paraId="78B01FF1" w14:textId="5839B7AC" w:rsidR="003C69C3" w:rsidRPr="003C69C3" w:rsidRDefault="0061410D" w:rsidP="003C69C3">
      <w:pPr>
        <w:numPr>
          <w:ilvl w:val="0"/>
          <w:numId w:val="2"/>
        </w:numPr>
        <w:spacing w:after="0" w:line="259" w:lineRule="auto"/>
        <w:ind w:left="720"/>
        <w:rPr>
          <w:rFonts w:ascii="Segoe UI" w:eastAsia="Segoe UI" w:hAnsi="Segoe UI" w:cs="Segoe UI"/>
          <w:color w:val="000000" w:themeColor="text1"/>
          <w:sz w:val="22"/>
        </w:rPr>
      </w:pPr>
      <w:r>
        <w:rPr>
          <w:rFonts w:ascii="Segoe UI" w:eastAsia="Segoe UI" w:hAnsi="Segoe UI" w:cs="Segoe UI"/>
          <w:color w:val="000000" w:themeColor="text1"/>
          <w:sz w:val="22"/>
        </w:rPr>
        <w:t>Plan</w:t>
      </w:r>
      <w:r w:rsidR="003C69C3" w:rsidRPr="003C69C3">
        <w:rPr>
          <w:rFonts w:ascii="Segoe UI" w:eastAsia="Segoe UI" w:hAnsi="Segoe UI" w:cs="Segoe UI"/>
          <w:color w:val="000000" w:themeColor="text1"/>
          <w:sz w:val="22"/>
        </w:rPr>
        <w:t xml:space="preserve"> Revisions </w:t>
      </w:r>
    </w:p>
    <w:p w14:paraId="17C6555E" w14:textId="7A58121A" w:rsidR="003C69C3" w:rsidRPr="003C69C3" w:rsidRDefault="003C69C3" w:rsidP="003C69C3">
      <w:pPr>
        <w:numPr>
          <w:ilvl w:val="0"/>
          <w:numId w:val="1"/>
        </w:numPr>
        <w:tabs>
          <w:tab w:val="clear" w:pos="360"/>
          <w:tab w:val="num" w:pos="720"/>
        </w:tabs>
        <w:ind w:left="720"/>
        <w:contextualSpacing/>
        <w:rPr>
          <w:rFonts w:ascii="Segoe UI" w:eastAsia="Segoe UI" w:hAnsi="Segoe UI" w:cs="Segoe UI"/>
          <w:color w:val="000000" w:themeColor="text1"/>
          <w:sz w:val="22"/>
        </w:rPr>
      </w:pPr>
      <w:r w:rsidRPr="003C69C3">
        <w:rPr>
          <w:rFonts w:ascii="Segoe UI" w:eastAsia="Segoe UI" w:hAnsi="Segoe UI" w:cs="Segoe UI"/>
          <w:color w:val="000000" w:themeColor="text1"/>
          <w:sz w:val="22"/>
        </w:rPr>
        <w:t xml:space="preserve">Wrap up </w:t>
      </w:r>
    </w:p>
    <w:p w14:paraId="621245DE" w14:textId="2615B2CB" w:rsidR="00470B3C" w:rsidRPr="00EA1FBA" w:rsidRDefault="00470B3C" w:rsidP="00EA1FBA">
      <w:pPr>
        <w:pStyle w:val="NoSpacing"/>
        <w:rPr>
          <w:rFonts w:eastAsia="Segoe UI" w:cs="Segoe UI"/>
        </w:rPr>
      </w:pPr>
      <w:r>
        <w:br w:type="page"/>
      </w:r>
    </w:p>
    <w:p w14:paraId="1E70F80E" w14:textId="4DDE3E8B" w:rsidR="00DB55FD" w:rsidRPr="00BB59B2" w:rsidRDefault="38FF3685" w:rsidP="00B47210">
      <w:pPr>
        <w:pStyle w:val="Header2"/>
      </w:pPr>
      <w:r>
        <w:lastRenderedPageBreak/>
        <w:t>Student Activities</w:t>
      </w:r>
    </w:p>
    <w:p w14:paraId="63839057" w14:textId="0C98F958" w:rsidR="003C69C3" w:rsidRDefault="0061410D" w:rsidP="003C69C3">
      <w:pPr>
        <w:numPr>
          <w:ilvl w:val="0"/>
          <w:numId w:val="8"/>
        </w:numPr>
        <w:spacing w:after="0"/>
        <w:rPr>
          <w:rFonts w:ascii="Segoe UI" w:eastAsia="Segoe UI" w:hAnsi="Segoe UI" w:cs="Segoe UI"/>
          <w:sz w:val="22"/>
        </w:rPr>
      </w:pPr>
      <w:r>
        <w:rPr>
          <w:rFonts w:ascii="Segoe UI" w:eastAsia="Segoe UI" w:hAnsi="Segoe UI" w:cs="Segoe UI"/>
          <w:sz w:val="22"/>
        </w:rPr>
        <w:t>Review the When…Do… programming construct</w:t>
      </w:r>
    </w:p>
    <w:p w14:paraId="63A25153" w14:textId="7030FBAE" w:rsidR="0061410D" w:rsidRDefault="0061410D" w:rsidP="003C69C3">
      <w:pPr>
        <w:numPr>
          <w:ilvl w:val="0"/>
          <w:numId w:val="8"/>
        </w:numPr>
        <w:spacing w:after="0"/>
        <w:rPr>
          <w:rFonts w:ascii="Segoe UI" w:eastAsia="Segoe UI" w:hAnsi="Segoe UI" w:cs="Segoe UI"/>
          <w:sz w:val="22"/>
        </w:rPr>
      </w:pPr>
      <w:r>
        <w:rPr>
          <w:rFonts w:ascii="Segoe UI" w:eastAsia="Segoe UI" w:hAnsi="Segoe UI" w:cs="Segoe UI"/>
          <w:sz w:val="22"/>
        </w:rPr>
        <w:t>Collaboratively design a game</w:t>
      </w:r>
    </w:p>
    <w:p w14:paraId="2234432A" w14:textId="60C4527B" w:rsidR="0061410D" w:rsidRDefault="0061410D" w:rsidP="003C69C3">
      <w:pPr>
        <w:numPr>
          <w:ilvl w:val="0"/>
          <w:numId w:val="8"/>
        </w:numPr>
        <w:spacing w:after="0"/>
        <w:rPr>
          <w:rFonts w:ascii="Segoe UI" w:eastAsia="Segoe UI" w:hAnsi="Segoe UI" w:cs="Segoe UI"/>
          <w:sz w:val="22"/>
        </w:rPr>
      </w:pPr>
      <w:r>
        <w:rPr>
          <w:rFonts w:ascii="Segoe UI" w:eastAsia="Segoe UI" w:hAnsi="Segoe UI" w:cs="Segoe UI"/>
          <w:sz w:val="22"/>
        </w:rPr>
        <w:t>Present ideas to their peers</w:t>
      </w:r>
    </w:p>
    <w:p w14:paraId="669D26FA" w14:textId="04DB96A9" w:rsidR="0061410D" w:rsidRPr="003C69C3" w:rsidRDefault="0061410D" w:rsidP="003C69C3">
      <w:pPr>
        <w:numPr>
          <w:ilvl w:val="0"/>
          <w:numId w:val="8"/>
        </w:numPr>
        <w:spacing w:after="0"/>
        <w:rPr>
          <w:rFonts w:ascii="Segoe UI" w:eastAsia="Segoe UI" w:hAnsi="Segoe UI" w:cs="Segoe UI"/>
          <w:sz w:val="22"/>
        </w:rPr>
      </w:pPr>
      <w:r>
        <w:rPr>
          <w:rFonts w:ascii="Segoe UI" w:eastAsia="Segoe UI" w:hAnsi="Segoe UI" w:cs="Segoe UI"/>
          <w:sz w:val="22"/>
        </w:rPr>
        <w:t xml:space="preserve">Revise plans based upon peer feedback </w:t>
      </w:r>
    </w:p>
    <w:p w14:paraId="0FBC6BC1" w14:textId="77777777" w:rsidR="00BB59B2" w:rsidRDefault="00BB59B2" w:rsidP="00BB59B2">
      <w:pPr>
        <w:pStyle w:val="TDheader3"/>
        <w:spacing w:before="0" w:after="0"/>
        <w:rPr>
          <w:rFonts w:ascii="Segoe UI" w:hAnsi="Segoe UI" w:cs="Segoe UI"/>
        </w:rPr>
      </w:pPr>
    </w:p>
    <w:p w14:paraId="0E19D89E" w14:textId="4FFBF395" w:rsidR="007E492B" w:rsidRPr="00BB59B2" w:rsidRDefault="38FF3685" w:rsidP="00AC268A">
      <w:pPr>
        <w:pStyle w:val="Header2"/>
      </w:pPr>
      <w:r>
        <w:t>Teaching/Learning Strategies</w:t>
      </w:r>
    </w:p>
    <w:tbl>
      <w:tblPr>
        <w:tblStyle w:val="TableGrid"/>
        <w:tblW w:w="0" w:type="auto"/>
        <w:tblLook w:val="04A0" w:firstRow="1" w:lastRow="0" w:firstColumn="1" w:lastColumn="0" w:noHBand="0" w:noVBand="1"/>
        <w:tblCaption w:val="Teaching/Learning Strategies"/>
        <w:tblDescription w:val="Table of outline of teaching and learning strategies and associated thumbnail images of PowerPoint slides"/>
      </w:tblPr>
      <w:tblGrid>
        <w:gridCol w:w="6194"/>
        <w:gridCol w:w="3066"/>
      </w:tblGrid>
      <w:tr w:rsidR="00991911" w14:paraId="7DF4D7DC" w14:textId="77777777" w:rsidTr="001122BB">
        <w:trPr>
          <w:tblHeader/>
        </w:trPr>
        <w:tc>
          <w:tcPr>
            <w:tcW w:w="6385" w:type="dxa"/>
            <w:shd w:val="clear" w:color="auto" w:fill="BFBFBF" w:themeFill="background1" w:themeFillShade="BF"/>
          </w:tcPr>
          <w:p w14:paraId="6C88856B" w14:textId="4D973D8A" w:rsidR="00991911" w:rsidRPr="38FF3685" w:rsidRDefault="00991911" w:rsidP="00664528">
            <w:pPr>
              <w:pStyle w:val="NoSpacing"/>
              <w:numPr>
                <w:ilvl w:val="0"/>
                <w:numId w:val="0"/>
              </w:numPr>
              <w:rPr>
                <w:rStyle w:val="normaltextrun"/>
                <w:rFonts w:eastAsia="Segoe UI" w:cs="Segoe UI"/>
              </w:rPr>
            </w:pPr>
            <w:r>
              <w:rPr>
                <w:rStyle w:val="normaltextrun"/>
                <w:rFonts w:eastAsia="Segoe UI" w:cs="Segoe UI"/>
              </w:rPr>
              <w:t>Strategy</w:t>
            </w:r>
          </w:p>
        </w:tc>
        <w:tc>
          <w:tcPr>
            <w:tcW w:w="2875" w:type="dxa"/>
            <w:shd w:val="clear" w:color="auto" w:fill="BFBFBF" w:themeFill="background1" w:themeFillShade="BF"/>
          </w:tcPr>
          <w:p w14:paraId="4C734A43" w14:textId="30A52D20" w:rsidR="00991911" w:rsidRPr="38FF3685" w:rsidRDefault="00991911" w:rsidP="00991911">
            <w:pPr>
              <w:pStyle w:val="NoSpacing"/>
              <w:numPr>
                <w:ilvl w:val="0"/>
                <w:numId w:val="0"/>
              </w:numPr>
              <w:jc w:val="center"/>
              <w:rPr>
                <w:rStyle w:val="normaltextrun"/>
                <w:rFonts w:eastAsia="Segoe UI" w:cs="Segoe UI"/>
              </w:rPr>
            </w:pPr>
            <w:r>
              <w:rPr>
                <w:rStyle w:val="normaltextrun"/>
                <w:rFonts w:eastAsia="Segoe UI" w:cs="Segoe UI"/>
              </w:rPr>
              <w:t>PPT Image</w:t>
            </w:r>
          </w:p>
        </w:tc>
      </w:tr>
      <w:tr w:rsidR="001A635C" w14:paraId="59DC2DAB" w14:textId="77777777" w:rsidTr="001122BB">
        <w:tc>
          <w:tcPr>
            <w:tcW w:w="6385" w:type="dxa"/>
          </w:tcPr>
          <w:p w14:paraId="74C31E04" w14:textId="2A3CC319" w:rsidR="001A635C" w:rsidRPr="004C2260" w:rsidRDefault="002C48C0" w:rsidP="001A635C">
            <w:pPr>
              <w:pStyle w:val="NoSpacing"/>
              <w:numPr>
                <w:ilvl w:val="0"/>
                <w:numId w:val="0"/>
              </w:numPr>
              <w:rPr>
                <w:rStyle w:val="normaltextrun"/>
                <w:rFonts w:cs="Segoe UI"/>
              </w:rPr>
            </w:pPr>
            <w:r>
              <w:rPr>
                <w:rStyle w:val="normaltextrun"/>
                <w:rFonts w:cs="Segoe UI"/>
                <w:b/>
                <w:bCs/>
              </w:rPr>
              <w:t>Getting Started: Review Air Delivery</w:t>
            </w:r>
            <w:r w:rsidR="001122BB">
              <w:rPr>
                <w:rStyle w:val="normaltextrun"/>
                <w:rFonts w:cs="Segoe UI"/>
                <w:b/>
                <w:bCs/>
              </w:rPr>
              <w:t xml:space="preserve"> </w:t>
            </w:r>
            <w:r w:rsidR="001122BB">
              <w:rPr>
                <w:rStyle w:val="normaltextrun"/>
                <w:rFonts w:cs="Segoe UI"/>
              </w:rPr>
              <w:t>(5</w:t>
            </w:r>
            <w:r w:rsidR="001A635C" w:rsidRPr="004C2260">
              <w:rPr>
                <w:rStyle w:val="normaltextrun"/>
                <w:rFonts w:cs="Segoe UI"/>
              </w:rPr>
              <w:t xml:space="preserve"> min)</w:t>
            </w:r>
          </w:p>
          <w:p w14:paraId="7C636414" w14:textId="77777777" w:rsidR="001A635C" w:rsidRPr="004C2260" w:rsidRDefault="001A635C" w:rsidP="001A635C">
            <w:pPr>
              <w:pStyle w:val="ListBullet"/>
              <w:numPr>
                <w:ilvl w:val="0"/>
                <w:numId w:val="0"/>
              </w:numPr>
              <w:ind w:left="360"/>
              <w:rPr>
                <w:rFonts w:ascii="Segoe UI" w:hAnsi="Segoe UI" w:cs="Segoe UI"/>
              </w:rPr>
            </w:pPr>
          </w:p>
          <w:p w14:paraId="518AEF19" w14:textId="7975E705" w:rsidR="0061410D" w:rsidRPr="007E0B99" w:rsidRDefault="0061410D" w:rsidP="008D56F3">
            <w:pPr>
              <w:pStyle w:val="NoSpacing"/>
              <w:numPr>
                <w:ilvl w:val="0"/>
                <w:numId w:val="0"/>
              </w:numPr>
              <w:rPr>
                <w:rFonts w:cs="Segoe UI"/>
              </w:rPr>
            </w:pPr>
            <w:r w:rsidRPr="007E0B99">
              <w:rPr>
                <w:rStyle w:val="normaltextrun"/>
                <w:rFonts w:cs="Segoe UI"/>
              </w:rPr>
              <w:t>Introduce the fourth</w:t>
            </w:r>
            <w:r w:rsidR="001A635C" w:rsidRPr="007E0B99">
              <w:rPr>
                <w:rStyle w:val="normaltextrun"/>
                <w:rFonts w:cs="Segoe UI"/>
              </w:rPr>
              <w:t xml:space="preserve"> lesson </w:t>
            </w:r>
            <w:r w:rsidRPr="007E0B99">
              <w:rPr>
                <w:rStyle w:val="normaltextrun"/>
                <w:rFonts w:cs="Segoe UI"/>
                <w:i/>
              </w:rPr>
              <w:t xml:space="preserve">Exploring Developer Experience, part 2 </w:t>
            </w:r>
            <w:r w:rsidR="003E5033" w:rsidRPr="007E0B99">
              <w:rPr>
                <w:rStyle w:val="normaltextrun"/>
                <w:rFonts w:cs="Segoe UI"/>
              </w:rPr>
              <w:t xml:space="preserve">by sharing the Big Questions. </w:t>
            </w:r>
            <w:r w:rsidR="007E0B99" w:rsidRPr="007E0B99">
              <w:rPr>
                <w:rStyle w:val="normaltextrun"/>
                <w:rFonts w:cs="Segoe UI"/>
              </w:rPr>
              <w:t xml:space="preserve">Display </w:t>
            </w:r>
            <w:r w:rsidR="003E5033" w:rsidRPr="007E0B99">
              <w:rPr>
                <w:rStyle w:val="normaltextrun"/>
                <w:rFonts w:cs="Segoe UI"/>
              </w:rPr>
              <w:t xml:space="preserve">slide </w:t>
            </w:r>
            <w:r w:rsidR="003E5033" w:rsidRPr="007E0B99">
              <w:rPr>
                <w:rStyle w:val="normaltextrun"/>
                <w:rFonts w:cs="Segoe UI"/>
                <w:color w:val="FF0000"/>
              </w:rPr>
              <w:t>2</w:t>
            </w:r>
            <w:r w:rsidR="003E5033" w:rsidRPr="007E0B99">
              <w:rPr>
                <w:rStyle w:val="normaltextrun"/>
                <w:rFonts w:cs="Segoe UI"/>
              </w:rPr>
              <w:t xml:space="preserve"> for questions.</w:t>
            </w:r>
          </w:p>
          <w:p w14:paraId="2FE2E521" w14:textId="77777777" w:rsidR="0061410D" w:rsidRPr="007E0B99" w:rsidRDefault="0061410D" w:rsidP="00F57008">
            <w:pPr>
              <w:pStyle w:val="BodyText"/>
              <w:numPr>
                <w:ilvl w:val="0"/>
                <w:numId w:val="13"/>
              </w:numPr>
              <w:rPr>
                <w:rFonts w:cs="Segoe UI"/>
                <w:szCs w:val="22"/>
              </w:rPr>
            </w:pPr>
            <w:r w:rsidRPr="007E0B99">
              <w:rPr>
                <w:rFonts w:cs="Segoe UI"/>
                <w:szCs w:val="22"/>
              </w:rPr>
              <w:t>What ideas do we have for redesigning one of the games we’ve played?</w:t>
            </w:r>
          </w:p>
          <w:p w14:paraId="2E7CEC32" w14:textId="547F65B1" w:rsidR="0061410D" w:rsidRPr="007E0B99" w:rsidRDefault="0061410D" w:rsidP="00F57008">
            <w:pPr>
              <w:pStyle w:val="BodyText"/>
              <w:numPr>
                <w:ilvl w:val="0"/>
                <w:numId w:val="13"/>
              </w:numPr>
              <w:rPr>
                <w:rFonts w:cs="Segoe UI"/>
                <w:szCs w:val="22"/>
              </w:rPr>
            </w:pPr>
            <w:r w:rsidRPr="007E0B99">
              <w:rPr>
                <w:rFonts w:cs="Segoe UI"/>
                <w:szCs w:val="22"/>
              </w:rPr>
              <w:t>What cool ideas will others have for our game’s plans?</w:t>
            </w:r>
          </w:p>
          <w:p w14:paraId="366D0F31" w14:textId="77777777" w:rsidR="0061410D" w:rsidRPr="007E0B99" w:rsidRDefault="0061410D" w:rsidP="0061410D">
            <w:pPr>
              <w:pStyle w:val="BodyText"/>
              <w:rPr>
                <w:rFonts w:cs="Segoe UI"/>
                <w:szCs w:val="22"/>
              </w:rPr>
            </w:pPr>
          </w:p>
          <w:p w14:paraId="350F9098" w14:textId="2C23B18E" w:rsidR="0061410D" w:rsidRPr="007E0B99" w:rsidRDefault="0061410D" w:rsidP="0061410D">
            <w:pPr>
              <w:spacing w:after="0" w:line="259" w:lineRule="auto"/>
              <w:rPr>
                <w:rFonts w:ascii="Segoe UI" w:hAnsi="Segoe UI" w:cs="Segoe UI"/>
                <w:color w:val="000000"/>
                <w:sz w:val="22"/>
              </w:rPr>
            </w:pPr>
            <w:r w:rsidRPr="007E0B99">
              <w:rPr>
                <w:rFonts w:ascii="Segoe UI" w:hAnsi="Segoe UI" w:cs="Segoe UI"/>
                <w:color w:val="000000"/>
                <w:sz w:val="22"/>
              </w:rPr>
              <w:t>Direct students to open Air D</w:t>
            </w:r>
            <w:r w:rsidR="006A29F5">
              <w:rPr>
                <w:rFonts w:ascii="Segoe UI" w:hAnsi="Segoe UI" w:cs="Segoe UI"/>
                <w:color w:val="000000"/>
                <w:sz w:val="22"/>
              </w:rPr>
              <w:t xml:space="preserve">elivery complete and play for two </w:t>
            </w:r>
            <w:r w:rsidRPr="007E0B99">
              <w:rPr>
                <w:rFonts w:ascii="Segoe UI" w:hAnsi="Segoe UI" w:cs="Segoe UI"/>
                <w:color w:val="000000"/>
                <w:sz w:val="22"/>
              </w:rPr>
              <w:t>minutes.</w:t>
            </w:r>
          </w:p>
          <w:p w14:paraId="26DE2410" w14:textId="77777777" w:rsidR="0061410D" w:rsidRPr="007E0B99" w:rsidRDefault="0061410D" w:rsidP="0061410D">
            <w:pPr>
              <w:spacing w:after="0" w:line="259" w:lineRule="auto"/>
              <w:rPr>
                <w:rFonts w:ascii="Segoe UI" w:hAnsi="Segoe UI" w:cs="Segoe UI"/>
                <w:color w:val="000000"/>
                <w:sz w:val="22"/>
              </w:rPr>
            </w:pPr>
          </w:p>
          <w:p w14:paraId="45FC3919" w14:textId="41BF4657" w:rsidR="001D43A9" w:rsidRPr="007E0B99" w:rsidRDefault="0061410D" w:rsidP="0061410D">
            <w:pPr>
              <w:spacing w:after="0" w:line="259" w:lineRule="auto"/>
              <w:rPr>
                <w:rFonts w:ascii="Segoe UI" w:hAnsi="Segoe UI" w:cs="Segoe UI"/>
                <w:color w:val="000000" w:themeColor="text1"/>
                <w:sz w:val="22"/>
              </w:rPr>
            </w:pPr>
            <w:r w:rsidRPr="007E0B99">
              <w:rPr>
                <w:rFonts w:ascii="Segoe UI" w:hAnsi="Segoe UI" w:cs="Segoe UI"/>
                <w:color w:val="000000" w:themeColor="text1"/>
                <w:sz w:val="22"/>
              </w:rPr>
              <w:t>Review the When…Do… programming constructs in Air Delivery</w:t>
            </w:r>
            <w:r w:rsidR="001D43A9">
              <w:rPr>
                <w:rFonts w:ascii="Segoe UI" w:hAnsi="Segoe UI" w:cs="Segoe UI"/>
                <w:color w:val="000000" w:themeColor="text1"/>
                <w:sz w:val="22"/>
              </w:rPr>
              <w:t>:</w:t>
            </w:r>
          </w:p>
          <w:p w14:paraId="53414E3B" w14:textId="48E9CA50" w:rsidR="0061410D" w:rsidRPr="007E0B99" w:rsidRDefault="0061410D" w:rsidP="00F57008">
            <w:pPr>
              <w:pStyle w:val="BodyText"/>
              <w:numPr>
                <w:ilvl w:val="0"/>
                <w:numId w:val="13"/>
              </w:numPr>
              <w:rPr>
                <w:rFonts w:cs="Segoe UI"/>
                <w:szCs w:val="22"/>
              </w:rPr>
            </w:pPr>
            <w:r w:rsidRPr="007E0B99">
              <w:rPr>
                <w:rFonts w:cs="Segoe UI"/>
                <w:szCs w:val="22"/>
              </w:rPr>
              <w:t>Ask students to summarize the action</w:t>
            </w:r>
            <w:r w:rsidR="001D43A9">
              <w:rPr>
                <w:rFonts w:cs="Segoe UI"/>
                <w:szCs w:val="22"/>
              </w:rPr>
              <w:t xml:space="preserve"> they witnessed in Air Delivery</w:t>
            </w:r>
          </w:p>
          <w:p w14:paraId="0B630554" w14:textId="52301F00" w:rsidR="0061410D" w:rsidRPr="007E0B99" w:rsidRDefault="0061410D" w:rsidP="00F57008">
            <w:pPr>
              <w:pStyle w:val="BodyText"/>
              <w:numPr>
                <w:ilvl w:val="0"/>
                <w:numId w:val="13"/>
              </w:numPr>
              <w:rPr>
                <w:rFonts w:cs="Segoe UI"/>
                <w:szCs w:val="22"/>
              </w:rPr>
            </w:pPr>
            <w:r w:rsidRPr="007E0B99">
              <w:rPr>
                <w:rFonts w:cs="Segoe UI"/>
                <w:szCs w:val="22"/>
              </w:rPr>
              <w:t xml:space="preserve">Display slide </w:t>
            </w:r>
            <w:r w:rsidRPr="007E0B99">
              <w:rPr>
                <w:rFonts w:cs="Segoe UI"/>
                <w:color w:val="FF0000"/>
                <w:szCs w:val="22"/>
              </w:rPr>
              <w:t>3</w:t>
            </w:r>
          </w:p>
          <w:p w14:paraId="70D01D76" w14:textId="77777777" w:rsidR="0061410D" w:rsidRPr="007E0B99" w:rsidRDefault="0061410D" w:rsidP="00F57008">
            <w:pPr>
              <w:pStyle w:val="BodyText"/>
              <w:numPr>
                <w:ilvl w:val="0"/>
                <w:numId w:val="13"/>
              </w:numPr>
              <w:rPr>
                <w:rFonts w:cs="Segoe UI"/>
                <w:szCs w:val="22"/>
              </w:rPr>
            </w:pPr>
            <w:r w:rsidRPr="007E0B99">
              <w:rPr>
                <w:rFonts w:cs="Segoe UI"/>
                <w:szCs w:val="22"/>
              </w:rPr>
              <w:t>Ask students what this segment of code does.</w:t>
            </w:r>
          </w:p>
          <w:p w14:paraId="19DD1882" w14:textId="77777777" w:rsidR="009A3631" w:rsidRPr="009A3631" w:rsidRDefault="0061410D" w:rsidP="00F57008">
            <w:pPr>
              <w:pStyle w:val="BodyText"/>
              <w:numPr>
                <w:ilvl w:val="0"/>
                <w:numId w:val="13"/>
              </w:numPr>
              <w:rPr>
                <w:rFonts w:cs="Segoe UI"/>
                <w:szCs w:val="22"/>
              </w:rPr>
            </w:pPr>
            <w:r w:rsidRPr="007E0B99">
              <w:rPr>
                <w:rFonts w:cs="Segoe UI"/>
                <w:szCs w:val="22"/>
              </w:rPr>
              <w:t xml:space="preserve">Display Slide </w:t>
            </w:r>
            <w:r w:rsidRPr="007E0B99">
              <w:rPr>
                <w:rFonts w:cs="Segoe UI"/>
                <w:color w:val="FF0000"/>
                <w:szCs w:val="22"/>
              </w:rPr>
              <w:t>4</w:t>
            </w:r>
          </w:p>
          <w:p w14:paraId="17E385BC" w14:textId="77777777" w:rsidR="009A3631" w:rsidRDefault="009A3631" w:rsidP="009A3631">
            <w:pPr>
              <w:pStyle w:val="BodyText"/>
              <w:rPr>
                <w:rFonts w:cs="Segoe UI"/>
                <w:szCs w:val="22"/>
              </w:rPr>
            </w:pPr>
          </w:p>
          <w:p w14:paraId="5EB7587E" w14:textId="50D509BD" w:rsidR="0061410D" w:rsidRPr="009A3631" w:rsidRDefault="0061410D" w:rsidP="009A3631">
            <w:pPr>
              <w:pStyle w:val="BodyText"/>
              <w:rPr>
                <w:rFonts w:cs="Segoe UI"/>
                <w:szCs w:val="22"/>
              </w:rPr>
            </w:pPr>
            <w:r w:rsidRPr="009A3631">
              <w:rPr>
                <w:rFonts w:cs="Segoe UI"/>
                <w:szCs w:val="22"/>
              </w:rPr>
              <w:t>Think-Pair-Share:</w:t>
            </w:r>
          </w:p>
          <w:p w14:paraId="5DBCEAC5" w14:textId="4959F532" w:rsidR="0061410D" w:rsidRPr="009A3631" w:rsidRDefault="0061410D" w:rsidP="00F57008">
            <w:pPr>
              <w:pStyle w:val="ListParagraph"/>
              <w:numPr>
                <w:ilvl w:val="0"/>
                <w:numId w:val="15"/>
              </w:numPr>
            </w:pPr>
            <w:r w:rsidRPr="009A3631">
              <w:t>If you could change anything about the appearance of the objects or characters, what would it be?</w:t>
            </w:r>
          </w:p>
          <w:p w14:paraId="43901477" w14:textId="72663515" w:rsidR="007E0B99" w:rsidRPr="009A3631" w:rsidRDefault="0061410D" w:rsidP="00F57008">
            <w:pPr>
              <w:pStyle w:val="ListParagraph"/>
              <w:numPr>
                <w:ilvl w:val="0"/>
                <w:numId w:val="15"/>
              </w:numPr>
              <w:rPr>
                <w:rStyle w:val="normaltextrun"/>
              </w:rPr>
            </w:pPr>
            <w:r w:rsidRPr="009A3631">
              <w:t>If you could change anything about the actions, what would it be?</w:t>
            </w:r>
          </w:p>
        </w:tc>
        <w:tc>
          <w:tcPr>
            <w:tcW w:w="2875" w:type="dxa"/>
          </w:tcPr>
          <w:p w14:paraId="5C1E757A" w14:textId="32DCF84E" w:rsidR="001A635C" w:rsidRPr="001E28A4" w:rsidRDefault="001122BB" w:rsidP="001A635C">
            <w:pPr>
              <w:pStyle w:val="NoSpacing"/>
              <w:numPr>
                <w:ilvl w:val="0"/>
                <w:numId w:val="0"/>
              </w:numPr>
              <w:rPr>
                <w:rStyle w:val="normaltextrun"/>
                <w:rFonts w:eastAsiaTheme="minorHAnsi" w:cs="Segoe UI"/>
                <w:color w:val="FF0000"/>
              </w:rPr>
            </w:pPr>
            <w:r>
              <w:rPr>
                <w:rStyle w:val="normaltextrun"/>
                <w:rFonts w:eastAsia="Segoe UI" w:cs="Segoe UI"/>
                <w:color w:val="FF0000"/>
              </w:rPr>
              <w:t>Slide 1</w:t>
            </w:r>
          </w:p>
          <w:p w14:paraId="5EB68885" w14:textId="64A8B85E" w:rsidR="001A635C" w:rsidRDefault="001D43A9" w:rsidP="001A635C">
            <w:pPr>
              <w:pStyle w:val="NoSpacing"/>
              <w:numPr>
                <w:ilvl w:val="0"/>
                <w:numId w:val="0"/>
              </w:numPr>
              <w:rPr>
                <w:rStyle w:val="normaltextrun"/>
                <w:rFonts w:eastAsiaTheme="minorHAnsi" w:cs="Segoe UI"/>
              </w:rPr>
            </w:pPr>
            <w:r w:rsidRPr="001D43A9">
              <w:rPr>
                <w:rFonts w:eastAsia="Segoe UI" w:cs="Segoe UI"/>
                <w:noProof/>
                <w:color w:val="FF0000"/>
              </w:rPr>
              <w:drawing>
                <wp:inline distT="0" distB="0" distL="0" distR="0" wp14:anchorId="37B5D061" wp14:editId="064084CC">
                  <wp:extent cx="1801368" cy="1014984"/>
                  <wp:effectExtent l="0" t="0" r="8890" b="0"/>
                  <wp:docPr id="1" name="Picture 1" title="Thumbnail image of sli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801368" cy="1014984"/>
                          </a:xfrm>
                          <a:prstGeom prst="rect">
                            <a:avLst/>
                          </a:prstGeom>
                        </pic:spPr>
                      </pic:pic>
                    </a:graphicData>
                  </a:graphic>
                </wp:inline>
              </w:drawing>
            </w:r>
          </w:p>
          <w:p w14:paraId="423FD3A3" w14:textId="77777777" w:rsidR="001122BB" w:rsidRPr="001122BB" w:rsidRDefault="001122BB" w:rsidP="001122BB">
            <w:pPr>
              <w:pStyle w:val="ListBullet"/>
              <w:numPr>
                <w:ilvl w:val="0"/>
                <w:numId w:val="0"/>
              </w:numPr>
              <w:ind w:left="360"/>
            </w:pPr>
          </w:p>
          <w:p w14:paraId="6330AC60" w14:textId="2A399275" w:rsidR="0061410D" w:rsidRPr="001122BB" w:rsidRDefault="001122BB" w:rsidP="001122BB">
            <w:pPr>
              <w:pStyle w:val="ListBullet"/>
              <w:numPr>
                <w:ilvl w:val="0"/>
                <w:numId w:val="0"/>
              </w:numPr>
              <w:ind w:left="360" w:hanging="360"/>
              <w:rPr>
                <w:rFonts w:ascii="Segoe UI" w:hAnsi="Segoe UI" w:cs="Segoe UI"/>
                <w:color w:val="FF0000"/>
                <w:sz w:val="22"/>
              </w:rPr>
            </w:pPr>
            <w:r w:rsidRPr="001122BB">
              <w:rPr>
                <w:rFonts w:ascii="Segoe UI" w:hAnsi="Segoe UI" w:cs="Segoe UI"/>
                <w:color w:val="FF0000"/>
                <w:sz w:val="22"/>
              </w:rPr>
              <w:t>Slide 2</w:t>
            </w:r>
          </w:p>
          <w:p w14:paraId="4E03F30C" w14:textId="2E79E848" w:rsidR="001122BB" w:rsidRDefault="001122BB" w:rsidP="001A635C">
            <w:pPr>
              <w:pStyle w:val="ListBullet"/>
              <w:numPr>
                <w:ilvl w:val="0"/>
                <w:numId w:val="0"/>
              </w:numPr>
              <w:rPr>
                <w:rFonts w:ascii="Segoe UI" w:eastAsia="Segoe UI" w:hAnsi="Segoe UI" w:cs="Segoe UI"/>
                <w:color w:val="FF0000"/>
                <w:sz w:val="22"/>
              </w:rPr>
            </w:pPr>
            <w:r w:rsidRPr="00800904">
              <w:rPr>
                <w:rFonts w:eastAsia="Segoe UI" w:cs="Segoe UI"/>
                <w:noProof/>
                <w:color w:val="FF0000"/>
              </w:rPr>
              <w:drawing>
                <wp:inline distT="0" distB="0" distL="0" distR="0" wp14:anchorId="0104AE4E" wp14:editId="591052D8">
                  <wp:extent cx="1792224" cy="1005840"/>
                  <wp:effectExtent l="0" t="0" r="0" b="3810"/>
                  <wp:docPr id="1829858118" name="Picture 1829858118" title="Thumbnail image of sli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792224" cy="1005840"/>
                          </a:xfrm>
                          <a:prstGeom prst="rect">
                            <a:avLst/>
                          </a:prstGeom>
                        </pic:spPr>
                      </pic:pic>
                    </a:graphicData>
                  </a:graphic>
                </wp:inline>
              </w:drawing>
            </w:r>
          </w:p>
          <w:p w14:paraId="464386E1" w14:textId="002CB40C" w:rsidR="001A635C" w:rsidRPr="001E28A4" w:rsidRDefault="0061410D" w:rsidP="001A635C">
            <w:pPr>
              <w:pStyle w:val="ListBullet"/>
              <w:numPr>
                <w:ilvl w:val="0"/>
                <w:numId w:val="0"/>
              </w:numPr>
              <w:rPr>
                <w:rFonts w:ascii="Segoe UI" w:hAnsi="Segoe UI" w:cs="Segoe UI"/>
                <w:color w:val="FF0000"/>
                <w:sz w:val="22"/>
              </w:rPr>
            </w:pPr>
            <w:r>
              <w:rPr>
                <w:rFonts w:ascii="Segoe UI" w:eastAsia="Segoe UI" w:hAnsi="Segoe UI" w:cs="Segoe UI"/>
                <w:color w:val="FF0000"/>
                <w:sz w:val="22"/>
              </w:rPr>
              <w:t>Slide 3</w:t>
            </w:r>
          </w:p>
          <w:p w14:paraId="759C2438" w14:textId="7F21A642" w:rsidR="001A635C" w:rsidRDefault="0061410D" w:rsidP="001A635C">
            <w:pPr>
              <w:pStyle w:val="ListBullet"/>
              <w:numPr>
                <w:ilvl w:val="0"/>
                <w:numId w:val="0"/>
              </w:numPr>
              <w:rPr>
                <w:rFonts w:ascii="Segoe UI" w:hAnsi="Segoe UI" w:cs="Segoe UI"/>
              </w:rPr>
            </w:pPr>
            <w:r w:rsidRPr="00800904">
              <w:rPr>
                <w:rFonts w:ascii="Segoe UI" w:eastAsia="Segoe UI" w:hAnsi="Segoe UI" w:cs="Segoe UI"/>
                <w:noProof/>
                <w:color w:val="FF0000"/>
              </w:rPr>
              <w:drawing>
                <wp:inline distT="0" distB="0" distL="0" distR="0" wp14:anchorId="48F423F1" wp14:editId="5E1061DF">
                  <wp:extent cx="1792224" cy="1005840"/>
                  <wp:effectExtent l="0" t="0" r="0" b="3810"/>
                  <wp:docPr id="1829858119" name="Picture 1829858119" title="Thumbnail image of sli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792224" cy="1005840"/>
                          </a:xfrm>
                          <a:prstGeom prst="rect">
                            <a:avLst/>
                          </a:prstGeom>
                        </pic:spPr>
                      </pic:pic>
                    </a:graphicData>
                  </a:graphic>
                </wp:inline>
              </w:drawing>
            </w:r>
          </w:p>
          <w:p w14:paraId="6CD4FA02" w14:textId="77777777" w:rsidR="001A635C" w:rsidRDefault="001A635C" w:rsidP="001A635C">
            <w:pPr>
              <w:pStyle w:val="ListBullet"/>
              <w:numPr>
                <w:ilvl w:val="0"/>
                <w:numId w:val="0"/>
              </w:numPr>
              <w:rPr>
                <w:rFonts w:ascii="Segoe UI" w:hAnsi="Segoe UI" w:cs="Segoe UI"/>
                <w:sz w:val="22"/>
              </w:rPr>
            </w:pPr>
          </w:p>
          <w:p w14:paraId="45F54023" w14:textId="5A527E64" w:rsidR="001A635C" w:rsidRPr="001E28A4" w:rsidRDefault="0061410D" w:rsidP="001A635C">
            <w:pPr>
              <w:pStyle w:val="ListBullet"/>
              <w:numPr>
                <w:ilvl w:val="0"/>
                <w:numId w:val="0"/>
              </w:numPr>
              <w:rPr>
                <w:rFonts w:ascii="Segoe UI" w:hAnsi="Segoe UI" w:cs="Segoe UI"/>
                <w:color w:val="FF0000"/>
                <w:sz w:val="22"/>
              </w:rPr>
            </w:pPr>
            <w:r>
              <w:rPr>
                <w:rFonts w:ascii="Segoe UI" w:hAnsi="Segoe UI" w:cs="Segoe UI"/>
                <w:color w:val="FF0000"/>
                <w:sz w:val="22"/>
              </w:rPr>
              <w:t>Slide 4</w:t>
            </w:r>
          </w:p>
          <w:p w14:paraId="096DF1A6" w14:textId="2B774668" w:rsidR="00EE383A" w:rsidRPr="00CA34C6" w:rsidRDefault="0061410D" w:rsidP="00EE383A">
            <w:pPr>
              <w:pStyle w:val="ListBullet"/>
              <w:numPr>
                <w:ilvl w:val="0"/>
                <w:numId w:val="0"/>
              </w:numPr>
              <w:rPr>
                <w:rFonts w:ascii="Segoe UI" w:hAnsi="Segoe UI" w:cs="Segoe UI"/>
              </w:rPr>
            </w:pPr>
            <w:r w:rsidRPr="0092465D">
              <w:rPr>
                <w:rFonts w:cs="Segoe UI"/>
                <w:b/>
                <w:noProof/>
                <w:color w:val="767171" w:themeColor="background2" w:themeShade="80"/>
              </w:rPr>
              <w:drawing>
                <wp:inline distT="0" distB="0" distL="0" distR="0" wp14:anchorId="434421FB" wp14:editId="2601F60B">
                  <wp:extent cx="1792224" cy="1014984"/>
                  <wp:effectExtent l="0" t="0" r="0" b="0"/>
                  <wp:docPr id="1829858120" name="Picture 1829858120" title="Thumbnail image of sli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792224" cy="1014984"/>
                          </a:xfrm>
                          <a:prstGeom prst="rect">
                            <a:avLst/>
                          </a:prstGeom>
                        </pic:spPr>
                      </pic:pic>
                    </a:graphicData>
                  </a:graphic>
                </wp:inline>
              </w:drawing>
            </w:r>
          </w:p>
        </w:tc>
      </w:tr>
      <w:tr w:rsidR="00CE45CD" w14:paraId="0B857B25" w14:textId="77777777" w:rsidTr="001122BB">
        <w:tc>
          <w:tcPr>
            <w:tcW w:w="6385" w:type="dxa"/>
          </w:tcPr>
          <w:p w14:paraId="054D078B" w14:textId="77777777" w:rsidR="00CE45CD" w:rsidRPr="00234D52" w:rsidRDefault="00CE45CD" w:rsidP="00CE45CD">
            <w:pPr>
              <w:pStyle w:val="NoSpacing"/>
              <w:numPr>
                <w:ilvl w:val="0"/>
                <w:numId w:val="0"/>
              </w:numPr>
              <w:rPr>
                <w:color w:val="auto"/>
              </w:rPr>
            </w:pPr>
            <w:r w:rsidRPr="00234D52">
              <w:rPr>
                <w:rFonts w:cs="Segoe UI"/>
                <w:b/>
                <w:color w:val="auto"/>
              </w:rPr>
              <w:t>Collaborative Game Design</w:t>
            </w:r>
            <w:r w:rsidRPr="00234D52">
              <w:rPr>
                <w:b/>
                <w:color w:val="auto"/>
              </w:rPr>
              <w:t xml:space="preserve"> </w:t>
            </w:r>
            <w:r w:rsidRPr="00234D52">
              <w:rPr>
                <w:color w:val="auto"/>
              </w:rPr>
              <w:t>(15 min)</w:t>
            </w:r>
          </w:p>
          <w:p w14:paraId="772716B7" w14:textId="77777777" w:rsidR="00CE45CD" w:rsidRPr="00234D52" w:rsidRDefault="00CE45CD" w:rsidP="00CE45CD">
            <w:pPr>
              <w:pStyle w:val="ListBullet"/>
              <w:numPr>
                <w:ilvl w:val="0"/>
                <w:numId w:val="0"/>
              </w:numPr>
              <w:ind w:left="360"/>
              <w:rPr>
                <w:sz w:val="22"/>
              </w:rPr>
            </w:pPr>
          </w:p>
          <w:p w14:paraId="319F65AA" w14:textId="77777777" w:rsidR="00CE45CD" w:rsidRDefault="00CE45CD" w:rsidP="00CE45CD">
            <w:pPr>
              <w:rPr>
                <w:rFonts w:asciiTheme="minorHAnsi" w:eastAsia="Times New Roman" w:hAnsiTheme="minorHAnsi" w:cstheme="minorHAnsi"/>
                <w:sz w:val="22"/>
              </w:rPr>
            </w:pPr>
            <w:r>
              <w:rPr>
                <w:rFonts w:asciiTheme="minorHAnsi" w:eastAsia="Times New Roman" w:hAnsiTheme="minorHAnsi" w:cstheme="minorHAnsi"/>
                <w:sz w:val="22"/>
              </w:rPr>
              <w:t xml:space="preserve">Display Slide </w:t>
            </w:r>
            <w:r w:rsidRPr="00234D52">
              <w:rPr>
                <w:rFonts w:asciiTheme="minorHAnsi" w:eastAsia="Times New Roman" w:hAnsiTheme="minorHAnsi" w:cstheme="minorHAnsi"/>
                <w:color w:val="FF0000"/>
                <w:sz w:val="22"/>
              </w:rPr>
              <w:t>5</w:t>
            </w:r>
            <w:r>
              <w:rPr>
                <w:rFonts w:asciiTheme="minorHAnsi" w:eastAsia="Times New Roman" w:hAnsiTheme="minorHAnsi" w:cstheme="minorHAnsi"/>
                <w:sz w:val="22"/>
              </w:rPr>
              <w:t xml:space="preserve">. </w:t>
            </w:r>
            <w:r w:rsidRPr="00234D52">
              <w:rPr>
                <w:rFonts w:asciiTheme="minorHAnsi" w:eastAsia="Times New Roman" w:hAnsiTheme="minorHAnsi" w:cstheme="minorHAnsi"/>
                <w:sz w:val="22"/>
              </w:rPr>
              <w:t xml:space="preserve">The activities in the remaining five lessons guide students to revise one of the completed, working games they have already worked with (Flashy </w:t>
            </w:r>
            <w:proofErr w:type="spellStart"/>
            <w:r w:rsidRPr="00234D52">
              <w:rPr>
                <w:rFonts w:asciiTheme="minorHAnsi" w:eastAsia="Times New Roman" w:hAnsiTheme="minorHAnsi" w:cstheme="minorHAnsi"/>
                <w:sz w:val="22"/>
              </w:rPr>
              <w:t>Fishbots</w:t>
            </w:r>
            <w:proofErr w:type="spellEnd"/>
            <w:r w:rsidRPr="00234D52">
              <w:rPr>
                <w:rFonts w:asciiTheme="minorHAnsi" w:eastAsia="Times New Roman" w:hAnsiTheme="minorHAnsi" w:cstheme="minorHAnsi"/>
                <w:sz w:val="22"/>
              </w:rPr>
              <w:t xml:space="preserve">, </w:t>
            </w:r>
            <w:proofErr w:type="spellStart"/>
            <w:r w:rsidRPr="00234D52">
              <w:rPr>
                <w:rFonts w:asciiTheme="minorHAnsi" w:eastAsia="Times New Roman" w:hAnsiTheme="minorHAnsi" w:cstheme="minorHAnsi"/>
                <w:sz w:val="22"/>
              </w:rPr>
              <w:t>Boku’s</w:t>
            </w:r>
            <w:proofErr w:type="spellEnd"/>
            <w:r w:rsidRPr="00234D52">
              <w:rPr>
                <w:rFonts w:asciiTheme="minorHAnsi" w:eastAsia="Times New Roman" w:hAnsiTheme="minorHAnsi" w:cstheme="minorHAnsi"/>
                <w:sz w:val="22"/>
              </w:rPr>
              <w:t xml:space="preserve"> Amazing Race, Air Delivery)</w:t>
            </w:r>
            <w:r>
              <w:rPr>
                <w:rFonts w:asciiTheme="minorHAnsi" w:eastAsia="Times New Roman" w:hAnsiTheme="minorHAnsi" w:cstheme="minorHAnsi"/>
                <w:sz w:val="22"/>
              </w:rPr>
              <w:t>.</w:t>
            </w:r>
          </w:p>
          <w:p w14:paraId="4B0BF5E9" w14:textId="77777777" w:rsidR="00CE45CD" w:rsidRDefault="00CE45CD" w:rsidP="00CE45CD">
            <w:pPr>
              <w:rPr>
                <w:rFonts w:asciiTheme="minorHAnsi" w:eastAsia="Times New Roman" w:hAnsiTheme="minorHAnsi" w:cstheme="minorHAnsi"/>
                <w:sz w:val="22"/>
              </w:rPr>
            </w:pPr>
          </w:p>
          <w:p w14:paraId="24E5CC9B" w14:textId="77777777" w:rsidR="00CE45CD" w:rsidRDefault="00CE45CD" w:rsidP="00CE45CD">
            <w:pPr>
              <w:rPr>
                <w:rFonts w:asciiTheme="minorHAnsi" w:eastAsia="Times New Roman" w:hAnsiTheme="minorHAnsi" w:cstheme="minorHAnsi"/>
                <w:sz w:val="22"/>
              </w:rPr>
            </w:pPr>
            <w:r w:rsidRPr="00234D52">
              <w:rPr>
                <w:rFonts w:asciiTheme="minorHAnsi" w:eastAsia="Times New Roman" w:hAnsiTheme="minorHAnsi" w:cstheme="minorHAnsi"/>
                <w:sz w:val="22"/>
              </w:rPr>
              <w:lastRenderedPageBreak/>
              <w:t xml:space="preserve">The activities will guide </w:t>
            </w:r>
            <w:r>
              <w:rPr>
                <w:rFonts w:asciiTheme="minorHAnsi" w:eastAsia="Times New Roman" w:hAnsiTheme="minorHAnsi" w:cstheme="minorHAnsi"/>
                <w:sz w:val="22"/>
              </w:rPr>
              <w:t>students</w:t>
            </w:r>
            <w:r w:rsidRPr="00234D52">
              <w:rPr>
                <w:rFonts w:asciiTheme="minorHAnsi" w:eastAsia="Times New Roman" w:hAnsiTheme="minorHAnsi" w:cstheme="minorHAnsi"/>
                <w:sz w:val="22"/>
              </w:rPr>
              <w:t xml:space="preserve"> through an iterative process of designing, testing and gathering feedback, redesigning, and finally sharing the final product.</w:t>
            </w:r>
          </w:p>
          <w:p w14:paraId="1EE70B6F" w14:textId="77777777" w:rsidR="00CE45CD" w:rsidRPr="00234D52" w:rsidRDefault="00CE45CD" w:rsidP="00CE45CD">
            <w:pPr>
              <w:rPr>
                <w:rFonts w:asciiTheme="minorHAnsi" w:eastAsia="Times New Roman" w:hAnsiTheme="minorHAnsi" w:cstheme="minorHAnsi"/>
                <w:sz w:val="22"/>
              </w:rPr>
            </w:pPr>
          </w:p>
          <w:p w14:paraId="20AE72D9" w14:textId="77777777" w:rsidR="00CE45CD" w:rsidRPr="00F57008" w:rsidRDefault="00CE45CD" w:rsidP="00CE45CD">
            <w:pPr>
              <w:rPr>
                <w:rFonts w:asciiTheme="minorHAnsi" w:eastAsia="Times New Roman" w:hAnsiTheme="minorHAnsi" w:cstheme="minorHAnsi"/>
                <w:color w:val="000000" w:themeColor="text1"/>
                <w:sz w:val="22"/>
              </w:rPr>
            </w:pPr>
            <w:r w:rsidRPr="00F57008">
              <w:rPr>
                <w:rFonts w:asciiTheme="minorHAnsi" w:eastAsia="Times New Roman" w:hAnsiTheme="minorHAnsi" w:cstheme="minorHAnsi"/>
                <w:sz w:val="22"/>
              </w:rPr>
              <w:t>Form teams of two</w:t>
            </w:r>
            <w:r>
              <w:rPr>
                <w:rFonts w:asciiTheme="minorHAnsi" w:eastAsia="Times New Roman" w:hAnsiTheme="minorHAnsi" w:cstheme="minorHAnsi"/>
                <w:sz w:val="22"/>
              </w:rPr>
              <w:t xml:space="preserve"> to work together for the next five</w:t>
            </w:r>
            <w:r w:rsidRPr="00F57008">
              <w:rPr>
                <w:rFonts w:asciiTheme="minorHAnsi" w:eastAsia="Times New Roman" w:hAnsiTheme="minorHAnsi" w:cstheme="minorHAnsi"/>
                <w:sz w:val="22"/>
              </w:rPr>
              <w:t xml:space="preserve"> lessons. </w:t>
            </w:r>
          </w:p>
          <w:p w14:paraId="4B3C5DBA" w14:textId="77777777" w:rsidR="00CE45CD" w:rsidRPr="00234D52" w:rsidRDefault="00CE45CD" w:rsidP="0061410D">
            <w:pPr>
              <w:pStyle w:val="NoSpacing"/>
              <w:numPr>
                <w:ilvl w:val="0"/>
                <w:numId w:val="0"/>
              </w:numPr>
              <w:rPr>
                <w:rFonts w:cs="Segoe UI"/>
                <w:b/>
                <w:color w:val="auto"/>
              </w:rPr>
            </w:pPr>
          </w:p>
        </w:tc>
        <w:tc>
          <w:tcPr>
            <w:tcW w:w="2875" w:type="dxa"/>
          </w:tcPr>
          <w:p w14:paraId="3741EB77" w14:textId="77777777" w:rsidR="00CE45CD" w:rsidRPr="001E28A4" w:rsidRDefault="00CE45CD" w:rsidP="00CE45CD">
            <w:pPr>
              <w:pStyle w:val="NoSpacing"/>
              <w:numPr>
                <w:ilvl w:val="0"/>
                <w:numId w:val="0"/>
              </w:numPr>
              <w:rPr>
                <w:rStyle w:val="normaltextrun"/>
                <w:rFonts w:eastAsia="Segoe UI" w:cs="Segoe UI"/>
                <w:color w:val="FF0000"/>
              </w:rPr>
            </w:pPr>
            <w:r w:rsidRPr="001E28A4">
              <w:rPr>
                <w:rStyle w:val="normaltextrun"/>
                <w:rFonts w:eastAsia="Segoe UI" w:cs="Segoe UI"/>
                <w:color w:val="FF0000"/>
              </w:rPr>
              <w:lastRenderedPageBreak/>
              <w:t>Slide 5</w:t>
            </w:r>
          </w:p>
          <w:p w14:paraId="65E489C0" w14:textId="50FA7587" w:rsidR="00CE45CD" w:rsidRPr="001E28A4" w:rsidRDefault="00CE45CD" w:rsidP="0061410D">
            <w:pPr>
              <w:pStyle w:val="NoSpacing"/>
              <w:numPr>
                <w:ilvl w:val="0"/>
                <w:numId w:val="0"/>
              </w:numPr>
              <w:rPr>
                <w:rStyle w:val="normaltextrun"/>
                <w:rFonts w:eastAsia="Segoe UI" w:cs="Segoe UI"/>
                <w:color w:val="FF0000"/>
              </w:rPr>
            </w:pPr>
            <w:r w:rsidRPr="0092465D">
              <w:rPr>
                <w:rFonts w:cs="Segoe UI"/>
                <w:b/>
                <w:noProof/>
                <w:color w:val="767171" w:themeColor="background2" w:themeShade="80"/>
              </w:rPr>
              <w:drawing>
                <wp:inline distT="0" distB="0" distL="0" distR="0" wp14:anchorId="337B9BA7" wp14:editId="280F26D1">
                  <wp:extent cx="1792224" cy="1005840"/>
                  <wp:effectExtent l="0" t="0" r="0" b="3810"/>
                  <wp:docPr id="1829858160" name="Picture 1829858160" title="Thumbnail image of sli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792224" cy="1005840"/>
                          </a:xfrm>
                          <a:prstGeom prst="rect">
                            <a:avLst/>
                          </a:prstGeom>
                        </pic:spPr>
                      </pic:pic>
                    </a:graphicData>
                  </a:graphic>
                </wp:inline>
              </w:drawing>
            </w:r>
          </w:p>
        </w:tc>
      </w:tr>
      <w:tr w:rsidR="0061410D" w14:paraId="2D340275" w14:textId="77777777" w:rsidTr="001122BB">
        <w:tc>
          <w:tcPr>
            <w:tcW w:w="6385" w:type="dxa"/>
          </w:tcPr>
          <w:p w14:paraId="7E422E0C" w14:textId="77777777" w:rsidR="00F57008" w:rsidRPr="00F57008" w:rsidRDefault="00F57008" w:rsidP="00F57008">
            <w:pPr>
              <w:rPr>
                <w:rFonts w:asciiTheme="minorHAnsi" w:eastAsia="Times New Roman" w:hAnsiTheme="minorHAnsi" w:cstheme="minorHAnsi"/>
                <w:sz w:val="22"/>
              </w:rPr>
            </w:pPr>
          </w:p>
          <w:p w14:paraId="33167617" w14:textId="77777777" w:rsidR="0061410D" w:rsidRPr="00F57008" w:rsidRDefault="0061410D" w:rsidP="00F57008">
            <w:pPr>
              <w:rPr>
                <w:rFonts w:asciiTheme="minorHAnsi" w:eastAsia="Times New Roman" w:hAnsiTheme="minorHAnsi" w:cstheme="minorHAnsi"/>
                <w:sz w:val="22"/>
              </w:rPr>
            </w:pPr>
            <w:r w:rsidRPr="00F57008">
              <w:rPr>
                <w:rFonts w:asciiTheme="minorHAnsi" w:eastAsia="Times New Roman" w:hAnsiTheme="minorHAnsi" w:cstheme="minorHAnsi"/>
                <w:sz w:val="22"/>
              </w:rPr>
              <w:t xml:space="preserve">Think-Pair-Share </w:t>
            </w:r>
          </w:p>
          <w:p w14:paraId="0D828015" w14:textId="2D002BAD" w:rsidR="00F57008" w:rsidRPr="00F57008" w:rsidRDefault="00F57008" w:rsidP="00F57008">
            <w:pPr>
              <w:pStyle w:val="ListParagraph"/>
              <w:numPr>
                <w:ilvl w:val="0"/>
                <w:numId w:val="14"/>
              </w:numPr>
              <w:rPr>
                <w:rFonts w:asciiTheme="minorHAnsi" w:eastAsia="Times New Roman" w:hAnsiTheme="minorHAnsi" w:cstheme="minorHAnsi"/>
              </w:rPr>
            </w:pPr>
            <w:r w:rsidRPr="00F57008">
              <w:rPr>
                <w:rFonts w:asciiTheme="minorHAnsi" w:eastAsia="Times New Roman" w:hAnsiTheme="minorHAnsi" w:cstheme="minorHAnsi"/>
              </w:rPr>
              <w:t xml:space="preserve">Display slide </w:t>
            </w:r>
            <w:r w:rsidRPr="00F57008">
              <w:rPr>
                <w:rFonts w:asciiTheme="minorHAnsi" w:eastAsia="Times New Roman" w:hAnsiTheme="minorHAnsi" w:cstheme="minorHAnsi"/>
                <w:color w:val="FF0000"/>
              </w:rPr>
              <w:t>6</w:t>
            </w:r>
            <w:r w:rsidR="008D3B94">
              <w:rPr>
                <w:rFonts w:asciiTheme="minorHAnsi" w:eastAsia="Times New Roman" w:hAnsiTheme="minorHAnsi" w:cstheme="minorHAnsi"/>
                <w:color w:val="FF0000"/>
              </w:rPr>
              <w:t>.</w:t>
            </w:r>
          </w:p>
          <w:p w14:paraId="7FBD2E03" w14:textId="416E88BC" w:rsidR="0061410D" w:rsidRPr="00F57008" w:rsidRDefault="0061410D" w:rsidP="00F57008">
            <w:pPr>
              <w:pStyle w:val="ListParagraph"/>
              <w:numPr>
                <w:ilvl w:val="0"/>
                <w:numId w:val="14"/>
              </w:numPr>
              <w:rPr>
                <w:rFonts w:asciiTheme="minorHAnsi" w:eastAsia="Times New Roman" w:hAnsiTheme="minorHAnsi" w:cstheme="minorHAnsi"/>
              </w:rPr>
            </w:pPr>
            <w:r w:rsidRPr="00F57008">
              <w:rPr>
                <w:rFonts w:asciiTheme="minorHAnsi" w:eastAsia="Times New Roman" w:hAnsiTheme="minorHAnsi" w:cstheme="minorHAnsi"/>
              </w:rPr>
              <w:t>Refer to Student</w:t>
            </w:r>
            <w:r w:rsidR="009A3631" w:rsidRPr="00F57008">
              <w:rPr>
                <w:rFonts w:asciiTheme="minorHAnsi" w:eastAsia="Times New Roman" w:hAnsiTheme="minorHAnsi" w:cstheme="minorHAnsi"/>
              </w:rPr>
              <w:t xml:space="preserve"> Guide</w:t>
            </w:r>
            <w:r w:rsidRPr="00F57008">
              <w:rPr>
                <w:rFonts w:asciiTheme="minorHAnsi" w:eastAsia="Times New Roman" w:hAnsiTheme="minorHAnsi" w:cstheme="minorHAnsi"/>
              </w:rPr>
              <w:t xml:space="preserve"> pages </w:t>
            </w:r>
            <w:r w:rsidR="00FA0C0A" w:rsidRPr="00F57008">
              <w:rPr>
                <w:rFonts w:asciiTheme="minorHAnsi" w:eastAsia="Times New Roman" w:hAnsiTheme="minorHAnsi" w:cstheme="minorHAnsi"/>
                <w:color w:val="FF0000"/>
              </w:rPr>
              <w:t>13</w:t>
            </w:r>
            <w:r w:rsidRPr="00F57008">
              <w:rPr>
                <w:rFonts w:asciiTheme="minorHAnsi" w:eastAsia="Times New Roman" w:hAnsiTheme="minorHAnsi" w:cstheme="minorHAnsi"/>
                <w:color w:val="FF0000"/>
              </w:rPr>
              <w:t xml:space="preserve">-15. </w:t>
            </w:r>
            <w:r w:rsidRPr="00F57008">
              <w:rPr>
                <w:rFonts w:asciiTheme="minorHAnsi" w:eastAsia="Times New Roman" w:hAnsiTheme="minorHAnsi" w:cstheme="minorHAnsi"/>
              </w:rPr>
              <w:t>Each page shows the background of one of the three games students ha</w:t>
            </w:r>
            <w:r w:rsidR="006A29F5" w:rsidRPr="00F57008">
              <w:rPr>
                <w:rFonts w:asciiTheme="minorHAnsi" w:eastAsia="Times New Roman" w:hAnsiTheme="minorHAnsi" w:cstheme="minorHAnsi"/>
              </w:rPr>
              <w:t>ve explored in previous lessons</w:t>
            </w:r>
            <w:r w:rsidR="008D3B94">
              <w:rPr>
                <w:rFonts w:asciiTheme="minorHAnsi" w:eastAsia="Times New Roman" w:hAnsiTheme="minorHAnsi" w:cstheme="minorHAnsi"/>
              </w:rPr>
              <w:t>.</w:t>
            </w:r>
          </w:p>
          <w:p w14:paraId="1FC5BFA1" w14:textId="1BBD9649" w:rsidR="00FA0C0A" w:rsidRPr="00F57008" w:rsidRDefault="0061410D" w:rsidP="00F57008">
            <w:pPr>
              <w:pStyle w:val="ListParagraph"/>
              <w:numPr>
                <w:ilvl w:val="0"/>
                <w:numId w:val="14"/>
              </w:numPr>
              <w:rPr>
                <w:rFonts w:asciiTheme="minorHAnsi" w:eastAsia="Times New Roman" w:hAnsiTheme="minorHAnsi" w:cstheme="minorHAnsi"/>
              </w:rPr>
            </w:pPr>
            <w:r w:rsidRPr="00F57008">
              <w:rPr>
                <w:rFonts w:asciiTheme="minorHAnsi" w:eastAsia="Times New Roman" w:hAnsiTheme="minorHAnsi" w:cstheme="minorHAnsi"/>
              </w:rPr>
              <w:t>Preview the project by telling the students:</w:t>
            </w:r>
          </w:p>
          <w:p w14:paraId="36D6B0A2" w14:textId="7A5FA77B" w:rsidR="0061410D" w:rsidRPr="00F57008" w:rsidRDefault="00FA0C0A" w:rsidP="00FA0C0A">
            <w:pPr>
              <w:ind w:left="720"/>
              <w:rPr>
                <w:rFonts w:asciiTheme="minorHAnsi" w:eastAsia="Times New Roman" w:hAnsiTheme="minorHAnsi" w:cstheme="minorHAnsi"/>
                <w:sz w:val="22"/>
              </w:rPr>
            </w:pPr>
            <w:r w:rsidRPr="00F57008">
              <w:rPr>
                <w:rFonts w:asciiTheme="minorHAnsi" w:eastAsia="Times New Roman" w:hAnsiTheme="minorHAnsi" w:cstheme="minorHAnsi"/>
                <w:sz w:val="22"/>
              </w:rPr>
              <w:t>“</w:t>
            </w:r>
            <w:r w:rsidR="0061410D" w:rsidRPr="00F57008">
              <w:rPr>
                <w:rFonts w:asciiTheme="minorHAnsi" w:eastAsia="Times New Roman" w:hAnsiTheme="minorHAnsi" w:cstheme="minorHAnsi"/>
                <w:sz w:val="22"/>
              </w:rPr>
              <w:t xml:space="preserve">Now is your chance to be creative and revise one of the games to include your </w:t>
            </w:r>
            <w:r w:rsidRPr="00F57008">
              <w:rPr>
                <w:rFonts w:asciiTheme="minorHAnsi" w:eastAsia="Times New Roman" w:hAnsiTheme="minorHAnsi" w:cstheme="minorHAnsi"/>
                <w:sz w:val="22"/>
              </w:rPr>
              <w:t>i</w:t>
            </w:r>
            <w:r w:rsidR="006A29F5" w:rsidRPr="00F57008">
              <w:rPr>
                <w:rFonts w:asciiTheme="minorHAnsi" w:eastAsia="Times New Roman" w:hAnsiTheme="minorHAnsi" w:cstheme="minorHAnsi"/>
                <w:sz w:val="22"/>
              </w:rPr>
              <w:t>deas for characters and action</w:t>
            </w:r>
            <w:r w:rsidR="008D3B94">
              <w:rPr>
                <w:rFonts w:asciiTheme="minorHAnsi" w:eastAsia="Times New Roman" w:hAnsiTheme="minorHAnsi" w:cstheme="minorHAnsi"/>
                <w:sz w:val="22"/>
              </w:rPr>
              <w:t>.</w:t>
            </w:r>
            <w:r w:rsidR="006A29F5" w:rsidRPr="00F57008">
              <w:rPr>
                <w:rFonts w:asciiTheme="minorHAnsi" w:eastAsia="Times New Roman" w:hAnsiTheme="minorHAnsi" w:cstheme="minorHAnsi"/>
                <w:sz w:val="22"/>
              </w:rPr>
              <w:t>”</w:t>
            </w:r>
          </w:p>
          <w:p w14:paraId="7EBE7151" w14:textId="22B3A6DB" w:rsidR="00FA0C0A" w:rsidRPr="00234D52" w:rsidRDefault="00FA0C0A" w:rsidP="00234D52">
            <w:pPr>
              <w:rPr>
                <w:rFonts w:asciiTheme="minorHAnsi" w:eastAsia="Times New Roman" w:hAnsiTheme="minorHAnsi" w:cstheme="minorHAnsi"/>
                <w:sz w:val="22"/>
              </w:rPr>
            </w:pPr>
          </w:p>
          <w:p w14:paraId="6542F8C9" w14:textId="65765E31" w:rsidR="0061410D" w:rsidRDefault="001D43A9" w:rsidP="00FA0C0A">
            <w:pPr>
              <w:rPr>
                <w:rFonts w:asciiTheme="minorHAnsi" w:eastAsia="Times New Roman" w:hAnsiTheme="minorHAnsi" w:cstheme="minorHAnsi"/>
                <w:sz w:val="22"/>
              </w:rPr>
            </w:pPr>
            <w:r>
              <w:rPr>
                <w:rFonts w:asciiTheme="minorHAnsi" w:eastAsia="Times New Roman" w:hAnsiTheme="minorHAnsi" w:cstheme="minorHAnsi"/>
                <w:sz w:val="22"/>
              </w:rPr>
              <w:t xml:space="preserve">Display </w:t>
            </w:r>
            <w:r w:rsidR="006A29F5">
              <w:rPr>
                <w:rFonts w:asciiTheme="minorHAnsi" w:eastAsia="Times New Roman" w:hAnsiTheme="minorHAnsi" w:cstheme="minorHAnsi"/>
                <w:sz w:val="22"/>
              </w:rPr>
              <w:t>slides</w:t>
            </w:r>
            <w:r w:rsidR="00234D52">
              <w:rPr>
                <w:rFonts w:asciiTheme="minorHAnsi" w:eastAsia="Times New Roman" w:hAnsiTheme="minorHAnsi" w:cstheme="minorHAnsi"/>
                <w:sz w:val="22"/>
              </w:rPr>
              <w:t xml:space="preserve"> </w:t>
            </w:r>
            <w:r w:rsidR="00234D52" w:rsidRPr="00234D52">
              <w:rPr>
                <w:rFonts w:asciiTheme="minorHAnsi" w:eastAsia="Times New Roman" w:hAnsiTheme="minorHAnsi" w:cstheme="minorHAnsi"/>
                <w:color w:val="FF0000"/>
                <w:sz w:val="22"/>
              </w:rPr>
              <w:t>7 – 9</w:t>
            </w:r>
            <w:r w:rsidR="00234D52">
              <w:rPr>
                <w:rFonts w:asciiTheme="minorHAnsi" w:eastAsia="Times New Roman" w:hAnsiTheme="minorHAnsi" w:cstheme="minorHAnsi"/>
                <w:sz w:val="22"/>
              </w:rPr>
              <w:t xml:space="preserve">. </w:t>
            </w:r>
            <w:r w:rsidR="00234D52" w:rsidRPr="00234D52">
              <w:rPr>
                <w:rFonts w:asciiTheme="minorHAnsi" w:eastAsia="Times New Roman" w:hAnsiTheme="minorHAnsi" w:cstheme="minorHAnsi"/>
                <w:sz w:val="22"/>
              </w:rPr>
              <w:t xml:space="preserve">Tell the students the steps: </w:t>
            </w:r>
          </w:p>
          <w:p w14:paraId="0E61FACF" w14:textId="77777777" w:rsidR="001D43A9" w:rsidRPr="00234D52" w:rsidRDefault="001D43A9" w:rsidP="00FA0C0A">
            <w:pPr>
              <w:rPr>
                <w:rFonts w:asciiTheme="minorHAnsi" w:eastAsia="Times New Roman" w:hAnsiTheme="minorHAnsi" w:cstheme="minorHAnsi"/>
                <w:sz w:val="22"/>
              </w:rPr>
            </w:pPr>
          </w:p>
          <w:p w14:paraId="554F313A" w14:textId="76E43B89" w:rsidR="0061410D" w:rsidRPr="00234D52" w:rsidRDefault="0061410D" w:rsidP="00F57008">
            <w:pPr>
              <w:pStyle w:val="ListParagraph"/>
              <w:numPr>
                <w:ilvl w:val="0"/>
                <w:numId w:val="14"/>
              </w:numPr>
              <w:rPr>
                <w:rFonts w:asciiTheme="minorHAnsi" w:eastAsia="Times New Roman" w:hAnsiTheme="minorHAnsi" w:cstheme="minorHAnsi"/>
              </w:rPr>
            </w:pPr>
            <w:r w:rsidRPr="00234D52">
              <w:rPr>
                <w:rFonts w:asciiTheme="minorHAnsi" w:eastAsia="Times New Roman" w:hAnsiTheme="minorHAnsi" w:cstheme="minorHAnsi"/>
              </w:rPr>
              <w:t>With your partner, se</w:t>
            </w:r>
            <w:r w:rsidR="006A29F5">
              <w:rPr>
                <w:rFonts w:asciiTheme="minorHAnsi" w:eastAsia="Times New Roman" w:hAnsiTheme="minorHAnsi" w:cstheme="minorHAnsi"/>
              </w:rPr>
              <w:t>lect one of the games to revise</w:t>
            </w:r>
          </w:p>
          <w:p w14:paraId="5A2061B9" w14:textId="206E8566" w:rsidR="0061410D" w:rsidRPr="00234D52" w:rsidRDefault="0061410D" w:rsidP="00F57008">
            <w:pPr>
              <w:pStyle w:val="ListParagraph"/>
              <w:numPr>
                <w:ilvl w:val="0"/>
                <w:numId w:val="14"/>
              </w:numPr>
              <w:rPr>
                <w:rFonts w:asciiTheme="minorHAnsi" w:eastAsia="Times New Roman" w:hAnsiTheme="minorHAnsi" w:cstheme="minorHAnsi"/>
              </w:rPr>
            </w:pPr>
            <w:r w:rsidRPr="00234D52">
              <w:rPr>
                <w:rFonts w:asciiTheme="minorHAnsi" w:eastAsia="Times New Roman" w:hAnsiTheme="minorHAnsi" w:cstheme="minorHAnsi"/>
              </w:rPr>
              <w:t>Sketch yo</w:t>
            </w:r>
            <w:r w:rsidR="006A29F5">
              <w:rPr>
                <w:rFonts w:asciiTheme="minorHAnsi" w:eastAsia="Times New Roman" w:hAnsiTheme="minorHAnsi" w:cstheme="minorHAnsi"/>
              </w:rPr>
              <w:t xml:space="preserve">ur first ideas in your </w:t>
            </w:r>
            <w:r w:rsidR="009A3631">
              <w:rPr>
                <w:rFonts w:asciiTheme="minorHAnsi" w:eastAsia="Times New Roman" w:hAnsiTheme="minorHAnsi" w:cstheme="minorHAnsi"/>
              </w:rPr>
              <w:t>Student Guide</w:t>
            </w:r>
          </w:p>
          <w:p w14:paraId="2751E660" w14:textId="01D08CA6" w:rsidR="0061410D" w:rsidRPr="00234D52" w:rsidRDefault="0061410D" w:rsidP="00F57008">
            <w:pPr>
              <w:pStyle w:val="ListParagraph"/>
              <w:numPr>
                <w:ilvl w:val="0"/>
                <w:numId w:val="14"/>
              </w:numPr>
              <w:rPr>
                <w:rFonts w:asciiTheme="minorHAnsi" w:eastAsia="Times New Roman" w:hAnsiTheme="minorHAnsi" w:cstheme="minorHAnsi"/>
              </w:rPr>
            </w:pPr>
            <w:r w:rsidRPr="00234D52">
              <w:rPr>
                <w:rFonts w:asciiTheme="minorHAnsi" w:eastAsia="Times New Roman" w:hAnsiTheme="minorHAnsi" w:cstheme="minorHAnsi"/>
              </w:rPr>
              <w:t>Share your i</w:t>
            </w:r>
            <w:r w:rsidR="006A29F5">
              <w:rPr>
                <w:rFonts w:asciiTheme="minorHAnsi" w:eastAsia="Times New Roman" w:hAnsiTheme="minorHAnsi" w:cstheme="minorHAnsi"/>
              </w:rPr>
              <w:t>deas with the rest of the class</w:t>
            </w:r>
          </w:p>
          <w:p w14:paraId="0BFFC77F" w14:textId="272E16FB" w:rsidR="0061410D" w:rsidRPr="00234D52" w:rsidRDefault="0061410D" w:rsidP="00F57008">
            <w:pPr>
              <w:pStyle w:val="ListParagraph"/>
              <w:numPr>
                <w:ilvl w:val="0"/>
                <w:numId w:val="14"/>
              </w:numPr>
              <w:rPr>
                <w:rFonts w:asciiTheme="minorHAnsi" w:eastAsia="Times New Roman" w:hAnsiTheme="minorHAnsi" w:cstheme="minorHAnsi"/>
              </w:rPr>
            </w:pPr>
            <w:r w:rsidRPr="00234D52">
              <w:rPr>
                <w:rFonts w:asciiTheme="minorHAnsi" w:eastAsia="Times New Roman" w:hAnsiTheme="minorHAnsi" w:cstheme="minorHAnsi"/>
              </w:rPr>
              <w:t>Ga</w:t>
            </w:r>
            <w:r w:rsidR="006A29F5">
              <w:rPr>
                <w:rFonts w:asciiTheme="minorHAnsi" w:eastAsia="Times New Roman" w:hAnsiTheme="minorHAnsi" w:cstheme="minorHAnsi"/>
              </w:rPr>
              <w:t>ther ideas from your classmates</w:t>
            </w:r>
          </w:p>
          <w:p w14:paraId="6E9505B6" w14:textId="0272546B" w:rsidR="0061410D" w:rsidRPr="00234D52" w:rsidRDefault="006A29F5" w:rsidP="00F57008">
            <w:pPr>
              <w:pStyle w:val="ListParagraph"/>
              <w:numPr>
                <w:ilvl w:val="0"/>
                <w:numId w:val="14"/>
              </w:numPr>
              <w:rPr>
                <w:rFonts w:asciiTheme="minorHAnsi" w:eastAsia="Times New Roman" w:hAnsiTheme="minorHAnsi" w:cstheme="minorHAnsi"/>
              </w:rPr>
            </w:pPr>
            <w:r>
              <w:rPr>
                <w:rFonts w:asciiTheme="minorHAnsi" w:eastAsia="Times New Roman" w:hAnsiTheme="minorHAnsi" w:cstheme="minorHAnsi"/>
              </w:rPr>
              <w:t>Revise your plans</w:t>
            </w:r>
          </w:p>
          <w:p w14:paraId="66090842" w14:textId="70FBBDB6" w:rsidR="0061410D" w:rsidRPr="00234D52" w:rsidRDefault="0061410D" w:rsidP="00F57008">
            <w:pPr>
              <w:pStyle w:val="ListParagraph"/>
              <w:numPr>
                <w:ilvl w:val="0"/>
                <w:numId w:val="14"/>
              </w:numPr>
              <w:rPr>
                <w:rFonts w:asciiTheme="minorHAnsi" w:eastAsia="Times New Roman" w:hAnsiTheme="minorHAnsi" w:cstheme="minorHAnsi"/>
              </w:rPr>
            </w:pPr>
            <w:r w:rsidRPr="00234D52">
              <w:rPr>
                <w:rFonts w:asciiTheme="minorHAnsi" w:eastAsia="Times New Roman" w:hAnsiTheme="minorHAnsi" w:cstheme="minorHAnsi"/>
              </w:rPr>
              <w:t xml:space="preserve">In the next class, you will begin to put your </w:t>
            </w:r>
            <w:r w:rsidR="006A29F5">
              <w:rPr>
                <w:rFonts w:asciiTheme="minorHAnsi" w:eastAsia="Times New Roman" w:hAnsiTheme="minorHAnsi" w:cstheme="minorHAnsi"/>
              </w:rPr>
              <w:t>plans into action</w:t>
            </w:r>
          </w:p>
          <w:p w14:paraId="3003631C" w14:textId="77777777" w:rsidR="00234D52" w:rsidRPr="00234D52" w:rsidRDefault="00234D52" w:rsidP="00234D52">
            <w:pPr>
              <w:spacing w:line="276" w:lineRule="auto"/>
              <w:rPr>
                <w:rFonts w:asciiTheme="minorHAnsi" w:eastAsia="Times New Roman" w:hAnsiTheme="minorHAnsi" w:cstheme="minorHAnsi"/>
                <w:sz w:val="22"/>
              </w:rPr>
            </w:pPr>
          </w:p>
          <w:p w14:paraId="1B35C6F8" w14:textId="55554500" w:rsidR="00234D52" w:rsidRPr="00990030" w:rsidRDefault="0061410D" w:rsidP="00234D52">
            <w:pPr>
              <w:spacing w:line="276" w:lineRule="auto"/>
              <w:rPr>
                <w:rFonts w:asciiTheme="minorHAnsi" w:eastAsia="Times New Roman" w:hAnsiTheme="minorHAnsi" w:cstheme="minorHAnsi"/>
                <w:sz w:val="22"/>
              </w:rPr>
            </w:pPr>
            <w:r w:rsidRPr="00234D52">
              <w:rPr>
                <w:rFonts w:asciiTheme="minorHAnsi" w:eastAsia="Times New Roman" w:hAnsiTheme="minorHAnsi" w:cstheme="minorHAnsi"/>
                <w:sz w:val="22"/>
              </w:rPr>
              <w:t>Reassure students that plans they make today will not to be the final plans. They will have more opportunities to refine their ideas for the games as they work through the next several lessons. We call this an “iterative process”. This means that they will be designing, testing, getting feedback, and redefining their games several times before they have final versions. This is how game designers work in the real world of game design.</w:t>
            </w:r>
          </w:p>
          <w:p w14:paraId="6364C073" w14:textId="77777777" w:rsidR="00990030" w:rsidRDefault="0061410D" w:rsidP="009A3631">
            <w:pPr>
              <w:spacing w:line="276" w:lineRule="auto"/>
              <w:rPr>
                <w:rFonts w:ascii="Segoe UI" w:eastAsia="Times New Roman" w:hAnsi="Segoe UI" w:cs="Segoe UI"/>
                <w:sz w:val="22"/>
              </w:rPr>
            </w:pPr>
            <w:r w:rsidRPr="009A3631">
              <w:rPr>
                <w:rFonts w:ascii="Segoe UI" w:eastAsia="Times New Roman" w:hAnsi="Segoe UI" w:cs="Segoe UI"/>
                <w:sz w:val="22"/>
              </w:rPr>
              <w:t xml:space="preserve">Share the list of possible revisions for the game shown in the appendix of the </w:t>
            </w:r>
            <w:r w:rsidR="001D43A9" w:rsidRPr="009A3631">
              <w:rPr>
                <w:rFonts w:ascii="Segoe UI" w:eastAsia="Times New Roman" w:hAnsi="Segoe UI" w:cs="Segoe UI"/>
                <w:sz w:val="22"/>
              </w:rPr>
              <w:t>Student Guide</w:t>
            </w:r>
            <w:r w:rsidRPr="009A3631">
              <w:rPr>
                <w:rFonts w:ascii="Segoe UI" w:eastAsia="Times New Roman" w:hAnsi="Segoe UI" w:cs="Segoe UI"/>
                <w:sz w:val="22"/>
              </w:rPr>
              <w:t>. These will provide some structure for the student</w:t>
            </w:r>
            <w:r w:rsidR="00234D52" w:rsidRPr="009A3631">
              <w:rPr>
                <w:rFonts w:ascii="Segoe UI" w:eastAsia="Times New Roman" w:hAnsi="Segoe UI" w:cs="Segoe UI"/>
                <w:sz w:val="22"/>
              </w:rPr>
              <w:t>’</w:t>
            </w:r>
            <w:r w:rsidRPr="009A3631">
              <w:rPr>
                <w:rFonts w:ascii="Segoe UI" w:eastAsia="Times New Roman" w:hAnsi="Segoe UI" w:cs="Segoe UI"/>
                <w:sz w:val="22"/>
              </w:rPr>
              <w:t xml:space="preserve">s work and ensure that students can be successful. Read through the list. Tell students that </w:t>
            </w:r>
            <w:r w:rsidRPr="009A3631">
              <w:rPr>
                <w:rFonts w:ascii="Segoe UI" w:eastAsia="Times New Roman" w:hAnsi="Segoe UI" w:cs="Segoe UI"/>
                <w:sz w:val="22"/>
              </w:rPr>
              <w:lastRenderedPageBreak/>
              <w:t xml:space="preserve">because they have a limited time to work on the games in class that they should select ideas from the list to elaborate upon. </w:t>
            </w:r>
          </w:p>
          <w:p w14:paraId="758D4E11" w14:textId="77777777" w:rsidR="00990030" w:rsidRDefault="00990030" w:rsidP="009A3631">
            <w:pPr>
              <w:spacing w:line="276" w:lineRule="auto"/>
              <w:rPr>
                <w:rFonts w:ascii="Segoe UI" w:eastAsia="Times New Roman" w:hAnsi="Segoe UI" w:cs="Segoe UI"/>
                <w:sz w:val="22"/>
              </w:rPr>
            </w:pPr>
          </w:p>
          <w:p w14:paraId="5E6D4B2C" w14:textId="1D4B872B" w:rsidR="006A29F5" w:rsidRPr="009A3631" w:rsidRDefault="0061410D" w:rsidP="009A3631">
            <w:pPr>
              <w:spacing w:line="276" w:lineRule="auto"/>
              <w:rPr>
                <w:rFonts w:ascii="Segoe UI" w:eastAsia="Times New Roman" w:hAnsi="Segoe UI" w:cs="Segoe UI"/>
                <w:sz w:val="22"/>
              </w:rPr>
            </w:pPr>
            <w:r w:rsidRPr="009A3631">
              <w:rPr>
                <w:rFonts w:ascii="Segoe UI" w:eastAsia="Times New Roman" w:hAnsi="Segoe UI" w:cs="Segoe UI"/>
                <w:sz w:val="22"/>
              </w:rPr>
              <w:t xml:space="preserve">Remind them that they can download Kodu on their personal </w:t>
            </w:r>
            <w:r w:rsidR="001D43A9" w:rsidRPr="009A3631">
              <w:rPr>
                <w:rFonts w:ascii="Segoe UI" w:eastAsia="Times New Roman" w:hAnsi="Segoe UI" w:cs="Segoe UI"/>
                <w:sz w:val="22"/>
              </w:rPr>
              <w:t>computing devices</w:t>
            </w:r>
            <w:r w:rsidRPr="009A3631">
              <w:rPr>
                <w:rFonts w:ascii="Segoe UI" w:eastAsia="Times New Roman" w:hAnsi="Segoe UI" w:cs="Segoe UI"/>
                <w:sz w:val="22"/>
              </w:rPr>
              <w:t xml:space="preserve"> and create other games outside of class.</w:t>
            </w:r>
            <w:r w:rsidR="008D3B94">
              <w:rPr>
                <w:rFonts w:ascii="Segoe UI" w:eastAsia="Times New Roman" w:hAnsi="Segoe UI" w:cs="Segoe UI"/>
                <w:sz w:val="22"/>
              </w:rPr>
              <w:t xml:space="preserve"> Refer students to </w:t>
            </w:r>
            <w:r w:rsidR="008D3B94" w:rsidRPr="008D3B94">
              <w:rPr>
                <w:rFonts w:ascii="Segoe UI" w:eastAsia="Times New Roman" w:hAnsi="Segoe UI" w:cs="Segoe UI"/>
                <w:color w:val="FF0000"/>
                <w:sz w:val="22"/>
              </w:rPr>
              <w:t xml:space="preserve">Appendix C </w:t>
            </w:r>
            <w:r w:rsidR="008D3B94">
              <w:rPr>
                <w:rFonts w:ascii="Segoe UI" w:eastAsia="Times New Roman" w:hAnsi="Segoe UI" w:cs="Segoe UI"/>
                <w:sz w:val="22"/>
              </w:rPr>
              <w:t xml:space="preserve">in Student Guide. </w:t>
            </w:r>
          </w:p>
          <w:p w14:paraId="2E75C1B5" w14:textId="77777777" w:rsidR="009A3631" w:rsidRPr="009A3631" w:rsidRDefault="009A3631" w:rsidP="009A3631">
            <w:pPr>
              <w:spacing w:line="276" w:lineRule="auto"/>
              <w:rPr>
                <w:rFonts w:ascii="Segoe UI" w:hAnsi="Segoe UI" w:cs="Segoe UI"/>
                <w:sz w:val="22"/>
              </w:rPr>
            </w:pPr>
          </w:p>
          <w:p w14:paraId="44CA9B3A" w14:textId="2E026F54" w:rsidR="0061410D" w:rsidRPr="009A3631" w:rsidRDefault="0061410D" w:rsidP="009A3631">
            <w:pPr>
              <w:spacing w:line="276" w:lineRule="auto"/>
              <w:rPr>
                <w:rFonts w:ascii="Segoe UI" w:eastAsia="Times New Roman" w:hAnsi="Segoe UI" w:cs="Segoe UI"/>
                <w:sz w:val="22"/>
              </w:rPr>
            </w:pPr>
            <w:r w:rsidRPr="009A3631">
              <w:rPr>
                <w:rFonts w:ascii="Segoe UI" w:eastAsia="Times New Roman" w:hAnsi="Segoe UI" w:cs="Segoe UI"/>
                <w:sz w:val="22"/>
              </w:rPr>
              <w:t xml:space="preserve">Refer to </w:t>
            </w:r>
            <w:r w:rsidR="004749C8" w:rsidRPr="009A3631">
              <w:rPr>
                <w:rFonts w:ascii="Segoe UI" w:eastAsia="Times New Roman" w:hAnsi="Segoe UI" w:cs="Segoe UI"/>
                <w:sz w:val="22"/>
              </w:rPr>
              <w:t>Student Guide</w:t>
            </w:r>
            <w:r w:rsidRPr="009A3631">
              <w:rPr>
                <w:rFonts w:ascii="Segoe UI" w:eastAsia="Times New Roman" w:hAnsi="Segoe UI" w:cs="Segoe UI"/>
                <w:sz w:val="22"/>
              </w:rPr>
              <w:t xml:space="preserve"> pages </w:t>
            </w:r>
            <w:r w:rsidR="004749C8" w:rsidRPr="009A3631">
              <w:rPr>
                <w:rFonts w:ascii="Segoe UI" w:eastAsia="Times New Roman" w:hAnsi="Segoe UI" w:cs="Segoe UI"/>
                <w:color w:val="FF0000"/>
                <w:sz w:val="22"/>
              </w:rPr>
              <w:t>13-17</w:t>
            </w:r>
            <w:r w:rsidRPr="009A3631">
              <w:rPr>
                <w:rFonts w:ascii="Segoe UI" w:eastAsia="Times New Roman" w:hAnsi="Segoe UI" w:cs="Segoe UI"/>
                <w:sz w:val="22"/>
              </w:rPr>
              <w:t>. These are elements that teammates should talk about.</w:t>
            </w:r>
          </w:p>
          <w:p w14:paraId="2BB1DDE2" w14:textId="77777777" w:rsidR="0061410D" w:rsidRPr="00F57008" w:rsidRDefault="0061410D" w:rsidP="00F57008">
            <w:pPr>
              <w:pStyle w:val="ListParagraph"/>
              <w:numPr>
                <w:ilvl w:val="0"/>
                <w:numId w:val="14"/>
              </w:numPr>
              <w:rPr>
                <w:rFonts w:asciiTheme="minorHAnsi" w:eastAsia="Times New Roman" w:hAnsiTheme="minorHAnsi" w:cstheme="minorHAnsi"/>
              </w:rPr>
            </w:pPr>
            <w:r w:rsidRPr="00F57008">
              <w:rPr>
                <w:rFonts w:asciiTheme="minorHAnsi" w:eastAsia="Times New Roman" w:hAnsiTheme="minorHAnsi" w:cstheme="minorHAnsi"/>
              </w:rPr>
              <w:t>What is the goal of your game?</w:t>
            </w:r>
          </w:p>
          <w:p w14:paraId="6199EA76" w14:textId="77777777" w:rsidR="0061410D" w:rsidRPr="00F57008" w:rsidRDefault="0061410D" w:rsidP="00F57008">
            <w:pPr>
              <w:pStyle w:val="ListParagraph"/>
              <w:numPr>
                <w:ilvl w:val="0"/>
                <w:numId w:val="14"/>
              </w:numPr>
              <w:rPr>
                <w:rFonts w:asciiTheme="minorHAnsi" w:eastAsia="Times New Roman" w:hAnsiTheme="minorHAnsi" w:cstheme="minorHAnsi"/>
              </w:rPr>
            </w:pPr>
            <w:r w:rsidRPr="00F57008">
              <w:rPr>
                <w:rFonts w:asciiTheme="minorHAnsi" w:eastAsia="Times New Roman" w:hAnsiTheme="minorHAnsi" w:cstheme="minorHAnsi"/>
              </w:rPr>
              <w:t>Add characters you want to use.</w:t>
            </w:r>
          </w:p>
          <w:p w14:paraId="68C49605" w14:textId="77777777" w:rsidR="0061410D" w:rsidRPr="00F57008" w:rsidRDefault="0061410D" w:rsidP="00F57008">
            <w:pPr>
              <w:pStyle w:val="ListParagraph"/>
              <w:numPr>
                <w:ilvl w:val="0"/>
                <w:numId w:val="14"/>
              </w:numPr>
              <w:rPr>
                <w:rFonts w:asciiTheme="minorHAnsi" w:eastAsia="Times New Roman" w:hAnsiTheme="minorHAnsi" w:cstheme="minorHAnsi"/>
              </w:rPr>
            </w:pPr>
            <w:r w:rsidRPr="00F57008">
              <w:rPr>
                <w:rFonts w:asciiTheme="minorHAnsi" w:eastAsia="Times New Roman" w:hAnsiTheme="minorHAnsi" w:cstheme="minorHAnsi"/>
              </w:rPr>
              <w:t>Describe the When… Do… you want to include.</w:t>
            </w:r>
          </w:p>
          <w:p w14:paraId="58BC1FE5" w14:textId="77777777" w:rsidR="0061410D" w:rsidRPr="00234D52" w:rsidRDefault="0061410D" w:rsidP="0061410D">
            <w:pPr>
              <w:rPr>
                <w:rFonts w:ascii="Segoe UI" w:eastAsia="Times New Roman" w:hAnsi="Segoe UI" w:cs="Segoe UI"/>
                <w:color w:val="000000" w:themeColor="text1"/>
                <w:sz w:val="22"/>
              </w:rPr>
            </w:pPr>
          </w:p>
          <w:p w14:paraId="44208B7A" w14:textId="0FED1AE2" w:rsidR="0061410D" w:rsidRDefault="0061410D" w:rsidP="00234D52">
            <w:pPr>
              <w:rPr>
                <w:rFonts w:ascii="Segoe UI" w:eastAsia="Times New Roman" w:hAnsi="Segoe UI" w:cs="Segoe UI"/>
                <w:sz w:val="22"/>
              </w:rPr>
            </w:pPr>
            <w:r w:rsidRPr="00234D52">
              <w:rPr>
                <w:rFonts w:ascii="Segoe UI" w:eastAsia="Times New Roman" w:hAnsi="Segoe UI" w:cs="Segoe UI"/>
                <w:sz w:val="22"/>
              </w:rPr>
              <w:t>Students may need to look at the various menus in Kodu to make their plans.</w:t>
            </w:r>
          </w:p>
          <w:p w14:paraId="162D0454" w14:textId="77777777" w:rsidR="00990030" w:rsidRPr="00234D52" w:rsidRDefault="00990030" w:rsidP="00234D52">
            <w:pPr>
              <w:rPr>
                <w:rFonts w:ascii="Segoe UI" w:eastAsia="Times New Roman" w:hAnsi="Segoe UI" w:cs="Segoe UI"/>
                <w:sz w:val="22"/>
              </w:rPr>
            </w:pPr>
          </w:p>
          <w:p w14:paraId="0F1F1E41" w14:textId="77777777" w:rsidR="001D43A9" w:rsidRDefault="0061410D" w:rsidP="0061410D">
            <w:pPr>
              <w:pStyle w:val="Bullet20"/>
              <w:numPr>
                <w:ilvl w:val="0"/>
                <w:numId w:val="0"/>
              </w:numPr>
              <w:rPr>
                <w:rFonts w:eastAsia="Times New Roman"/>
              </w:rPr>
            </w:pPr>
            <w:r w:rsidRPr="00234D52">
              <w:rPr>
                <w:rFonts w:eastAsia="Times New Roman"/>
              </w:rPr>
              <w:t xml:space="preserve">Provide about 10 minutes for teams to select a game to revise and to sketch initial ideas on the images in the </w:t>
            </w:r>
            <w:r w:rsidR="009A3631">
              <w:rPr>
                <w:rFonts w:eastAsia="Times New Roman"/>
              </w:rPr>
              <w:t>Student Guide</w:t>
            </w:r>
            <w:r w:rsidRPr="00234D52">
              <w:rPr>
                <w:rFonts w:eastAsia="Times New Roman"/>
              </w:rPr>
              <w:t>.</w:t>
            </w:r>
          </w:p>
          <w:p w14:paraId="6ED0D415" w14:textId="5431A1F5" w:rsidR="00990030" w:rsidRPr="00990030" w:rsidRDefault="00990030" w:rsidP="0061410D">
            <w:pPr>
              <w:pStyle w:val="Bullet20"/>
              <w:numPr>
                <w:ilvl w:val="0"/>
                <w:numId w:val="0"/>
              </w:numPr>
              <w:rPr>
                <w:rFonts w:eastAsia="Times New Roman"/>
              </w:rPr>
            </w:pPr>
          </w:p>
        </w:tc>
        <w:tc>
          <w:tcPr>
            <w:tcW w:w="2875" w:type="dxa"/>
          </w:tcPr>
          <w:p w14:paraId="6BBD907E" w14:textId="5F4EFFCC" w:rsidR="0061410D" w:rsidRPr="001E28A4" w:rsidRDefault="0061410D" w:rsidP="0061410D">
            <w:pPr>
              <w:pStyle w:val="NoSpacing"/>
              <w:numPr>
                <w:ilvl w:val="0"/>
                <w:numId w:val="0"/>
              </w:numPr>
              <w:rPr>
                <w:rStyle w:val="normaltextrun"/>
                <w:rFonts w:eastAsiaTheme="minorHAnsi" w:cs="Segoe UI"/>
                <w:color w:val="FF0000"/>
              </w:rPr>
            </w:pPr>
            <w:r w:rsidRPr="001E28A4">
              <w:rPr>
                <w:rStyle w:val="normaltextrun"/>
                <w:rFonts w:eastAsia="Segoe UI" w:cs="Segoe UI"/>
                <w:color w:val="FF0000"/>
              </w:rPr>
              <w:lastRenderedPageBreak/>
              <w:t>Slide 6</w:t>
            </w:r>
          </w:p>
          <w:p w14:paraId="7F33B6F2" w14:textId="497FC666" w:rsidR="0061410D" w:rsidRPr="004749C8" w:rsidRDefault="0061410D" w:rsidP="0061410D">
            <w:pPr>
              <w:pStyle w:val="ListBullet"/>
              <w:numPr>
                <w:ilvl w:val="0"/>
                <w:numId w:val="0"/>
              </w:numPr>
              <w:rPr>
                <w:rFonts w:ascii="Segoe UI" w:hAnsi="Segoe UI" w:cs="Segoe UI"/>
              </w:rPr>
            </w:pPr>
            <w:r w:rsidRPr="0092465D">
              <w:rPr>
                <w:rFonts w:cs="Segoe UI"/>
                <w:b/>
                <w:noProof/>
                <w:color w:val="767171" w:themeColor="background2" w:themeShade="80"/>
              </w:rPr>
              <w:drawing>
                <wp:inline distT="0" distB="0" distL="0" distR="0" wp14:anchorId="20DF81B8" wp14:editId="1317C04E">
                  <wp:extent cx="1792224" cy="1005840"/>
                  <wp:effectExtent l="0" t="0" r="0" b="3810"/>
                  <wp:docPr id="1829858161" name="Picture 1829858161" title="Thumbnail image of sli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792224" cy="1005840"/>
                          </a:xfrm>
                          <a:prstGeom prst="rect">
                            <a:avLst/>
                          </a:prstGeom>
                        </pic:spPr>
                      </pic:pic>
                    </a:graphicData>
                  </a:graphic>
                </wp:inline>
              </w:drawing>
            </w:r>
          </w:p>
          <w:p w14:paraId="381282D5" w14:textId="77777777" w:rsidR="0061410D" w:rsidRDefault="0061410D" w:rsidP="0061410D">
            <w:pPr>
              <w:pStyle w:val="ListBullet"/>
              <w:numPr>
                <w:ilvl w:val="0"/>
                <w:numId w:val="0"/>
              </w:numPr>
              <w:rPr>
                <w:rFonts w:ascii="Segoe UI" w:eastAsia="Segoe UI" w:hAnsi="Segoe UI" w:cs="Segoe UI"/>
                <w:sz w:val="22"/>
              </w:rPr>
            </w:pPr>
          </w:p>
          <w:p w14:paraId="69AB4371" w14:textId="77777777" w:rsidR="0061410D" w:rsidRDefault="0061410D" w:rsidP="0061410D">
            <w:pPr>
              <w:pStyle w:val="ListBullet"/>
              <w:numPr>
                <w:ilvl w:val="0"/>
                <w:numId w:val="0"/>
              </w:numPr>
              <w:rPr>
                <w:rFonts w:ascii="Segoe UI" w:eastAsia="Segoe UI" w:hAnsi="Segoe UI" w:cs="Segoe UI"/>
                <w:sz w:val="22"/>
              </w:rPr>
            </w:pPr>
          </w:p>
          <w:p w14:paraId="790412C5" w14:textId="1A3779B1" w:rsidR="0061410D" w:rsidRPr="001E28A4" w:rsidRDefault="0061410D" w:rsidP="0061410D">
            <w:pPr>
              <w:pStyle w:val="ListBullet"/>
              <w:numPr>
                <w:ilvl w:val="0"/>
                <w:numId w:val="0"/>
              </w:numPr>
              <w:rPr>
                <w:rFonts w:ascii="Segoe UI" w:eastAsia="Segoe UI" w:hAnsi="Segoe UI" w:cs="Segoe UI"/>
                <w:color w:val="FF0000"/>
                <w:sz w:val="22"/>
              </w:rPr>
            </w:pPr>
            <w:r w:rsidRPr="001E28A4">
              <w:rPr>
                <w:rFonts w:ascii="Segoe UI" w:eastAsia="Segoe UI" w:hAnsi="Segoe UI" w:cs="Segoe UI"/>
                <w:color w:val="FF0000"/>
                <w:sz w:val="22"/>
              </w:rPr>
              <w:t>Slide 7</w:t>
            </w:r>
          </w:p>
          <w:p w14:paraId="7E683A0E" w14:textId="1F648234" w:rsidR="0061410D" w:rsidRDefault="0061410D" w:rsidP="0061410D">
            <w:pPr>
              <w:pStyle w:val="ListBullet"/>
              <w:numPr>
                <w:ilvl w:val="0"/>
                <w:numId w:val="0"/>
              </w:numPr>
              <w:rPr>
                <w:rFonts w:ascii="Segoe UI" w:eastAsia="Segoe UI" w:hAnsi="Segoe UI" w:cs="Segoe UI"/>
              </w:rPr>
            </w:pPr>
            <w:r>
              <w:rPr>
                <w:rFonts w:ascii="Segoe UI" w:hAnsi="Segoe UI" w:cs="Segoe UI"/>
                <w:b/>
                <w:noProof/>
                <w:sz w:val="22"/>
              </w:rPr>
              <w:drawing>
                <wp:inline distT="0" distB="0" distL="0" distR="0" wp14:anchorId="6DE3D549" wp14:editId="5CA9D0F5">
                  <wp:extent cx="1792224" cy="1005840"/>
                  <wp:effectExtent l="0" t="0" r="0" b="3810"/>
                  <wp:docPr id="1829858162" name="Picture 1829858162" title="Thumbnail image of sli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6928077" name="Slide21.JPG"/>
                          <pic:cNvPicPr/>
                        </pic:nvPicPr>
                        <pic:blipFill>
                          <a:blip r:embed="rId19"/>
                          <a:stretch>
                            <a:fillRect/>
                          </a:stretch>
                        </pic:blipFill>
                        <pic:spPr>
                          <a:xfrm>
                            <a:off x="0" y="0"/>
                            <a:ext cx="1792224" cy="1005840"/>
                          </a:xfrm>
                          <a:prstGeom prst="rect">
                            <a:avLst/>
                          </a:prstGeom>
                        </pic:spPr>
                      </pic:pic>
                    </a:graphicData>
                  </a:graphic>
                </wp:inline>
              </w:drawing>
            </w:r>
          </w:p>
          <w:p w14:paraId="680252BC" w14:textId="77777777" w:rsidR="0061410D" w:rsidRDefault="0061410D" w:rsidP="0061410D">
            <w:pPr>
              <w:pStyle w:val="ListBullet"/>
              <w:numPr>
                <w:ilvl w:val="0"/>
                <w:numId w:val="0"/>
              </w:numPr>
              <w:rPr>
                <w:rFonts w:ascii="Segoe UI" w:eastAsia="Segoe UI" w:hAnsi="Segoe UI" w:cs="Segoe UI"/>
              </w:rPr>
            </w:pPr>
          </w:p>
          <w:p w14:paraId="5A0356BF" w14:textId="10DAA042" w:rsidR="004749C8" w:rsidRDefault="004749C8" w:rsidP="0061410D">
            <w:pPr>
              <w:pStyle w:val="ListBullet"/>
              <w:numPr>
                <w:ilvl w:val="0"/>
                <w:numId w:val="0"/>
              </w:numPr>
              <w:rPr>
                <w:rFonts w:ascii="Segoe UI" w:hAnsi="Segoe UI" w:cs="Segoe UI"/>
              </w:rPr>
            </w:pPr>
          </w:p>
          <w:p w14:paraId="754045F1" w14:textId="2C8F52DC" w:rsidR="004749C8" w:rsidRPr="004749C8" w:rsidRDefault="004749C8" w:rsidP="0061410D">
            <w:pPr>
              <w:pStyle w:val="ListBullet"/>
              <w:numPr>
                <w:ilvl w:val="0"/>
                <w:numId w:val="0"/>
              </w:numPr>
              <w:rPr>
                <w:rFonts w:ascii="Segoe UI" w:hAnsi="Segoe UI" w:cs="Segoe UI"/>
                <w:color w:val="FF0000"/>
                <w:sz w:val="22"/>
              </w:rPr>
            </w:pPr>
            <w:r w:rsidRPr="004749C8">
              <w:rPr>
                <w:rFonts w:ascii="Segoe UI" w:hAnsi="Segoe UI" w:cs="Segoe UI"/>
                <w:color w:val="FF0000"/>
                <w:sz w:val="22"/>
              </w:rPr>
              <w:t>Slide 8</w:t>
            </w:r>
          </w:p>
          <w:p w14:paraId="524217F5" w14:textId="154581FB" w:rsidR="0061410D" w:rsidRPr="00044DD4" w:rsidRDefault="004749C8" w:rsidP="00A16732">
            <w:pPr>
              <w:pStyle w:val="ListBullet"/>
              <w:numPr>
                <w:ilvl w:val="0"/>
                <w:numId w:val="0"/>
              </w:numPr>
              <w:rPr>
                <w:rFonts w:ascii="Segoe UI" w:hAnsi="Segoe UI" w:cs="Segoe UI"/>
                <w:sz w:val="16"/>
                <w:szCs w:val="16"/>
              </w:rPr>
            </w:pPr>
            <w:r>
              <w:rPr>
                <w:rFonts w:ascii="Segoe UI" w:hAnsi="Segoe UI" w:cs="Segoe UI"/>
                <w:b/>
                <w:noProof/>
                <w:sz w:val="22"/>
              </w:rPr>
              <w:drawing>
                <wp:inline distT="0" distB="0" distL="0" distR="0" wp14:anchorId="26983D8C" wp14:editId="5F711D36">
                  <wp:extent cx="1792224" cy="1005840"/>
                  <wp:effectExtent l="0" t="0" r="0" b="3810"/>
                  <wp:docPr id="1829858163" name="Picture 1829858163" title="Thumbnail image of sli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6928078" name="Slide22.JPG"/>
                          <pic:cNvPicPr/>
                        </pic:nvPicPr>
                        <pic:blipFill>
                          <a:blip r:embed="rId20"/>
                          <a:stretch>
                            <a:fillRect/>
                          </a:stretch>
                        </pic:blipFill>
                        <pic:spPr>
                          <a:xfrm>
                            <a:off x="0" y="0"/>
                            <a:ext cx="1792224" cy="1005840"/>
                          </a:xfrm>
                          <a:prstGeom prst="rect">
                            <a:avLst/>
                          </a:prstGeom>
                        </pic:spPr>
                      </pic:pic>
                    </a:graphicData>
                  </a:graphic>
                </wp:inline>
              </w:drawing>
            </w:r>
          </w:p>
          <w:p w14:paraId="2D878312" w14:textId="6DE8E440" w:rsidR="0061410D" w:rsidRPr="00CA34C6" w:rsidRDefault="0061410D" w:rsidP="0061410D">
            <w:pPr>
              <w:pStyle w:val="ListBullet"/>
              <w:numPr>
                <w:ilvl w:val="0"/>
                <w:numId w:val="0"/>
              </w:numPr>
              <w:rPr>
                <w:rFonts w:ascii="Segoe UI" w:hAnsi="Segoe UI" w:cs="Segoe UI"/>
              </w:rPr>
            </w:pPr>
          </w:p>
          <w:p w14:paraId="5999CA87" w14:textId="56B9F633" w:rsidR="0061410D" w:rsidRPr="004749C8" w:rsidRDefault="004749C8" w:rsidP="0061410D">
            <w:pPr>
              <w:pStyle w:val="ListBullet"/>
              <w:numPr>
                <w:ilvl w:val="0"/>
                <w:numId w:val="0"/>
              </w:numPr>
              <w:rPr>
                <w:rFonts w:ascii="Segoe UI" w:hAnsi="Segoe UI" w:cs="Segoe UI"/>
                <w:color w:val="FF0000"/>
                <w:sz w:val="22"/>
              </w:rPr>
            </w:pPr>
            <w:r w:rsidRPr="004749C8">
              <w:rPr>
                <w:rFonts w:ascii="Segoe UI" w:hAnsi="Segoe UI" w:cs="Segoe UI"/>
                <w:color w:val="FF0000"/>
                <w:sz w:val="22"/>
              </w:rPr>
              <w:t xml:space="preserve">Slide 9 </w:t>
            </w:r>
          </w:p>
          <w:p w14:paraId="5C651719" w14:textId="474A2F7C" w:rsidR="0061410D" w:rsidRPr="00CA34C6" w:rsidRDefault="004749C8" w:rsidP="0061410D">
            <w:pPr>
              <w:pStyle w:val="ListBullet"/>
              <w:numPr>
                <w:ilvl w:val="0"/>
                <w:numId w:val="0"/>
              </w:numPr>
              <w:rPr>
                <w:rFonts w:ascii="Segoe UI" w:hAnsi="Segoe UI" w:cs="Segoe UI"/>
              </w:rPr>
            </w:pPr>
            <w:r>
              <w:rPr>
                <w:rFonts w:ascii="Segoe UI" w:hAnsi="Segoe UI" w:cs="Segoe UI"/>
                <w:b/>
                <w:noProof/>
                <w:sz w:val="22"/>
              </w:rPr>
              <w:drawing>
                <wp:inline distT="0" distB="0" distL="0" distR="0" wp14:anchorId="040C7633" wp14:editId="49D74CDD">
                  <wp:extent cx="1792224" cy="1005840"/>
                  <wp:effectExtent l="0" t="0" r="0" b="3810"/>
                  <wp:docPr id="1829858164" name="Picture 1829858164" title="Thumbnail image of slid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6928079" name="Slide23.JPG"/>
                          <pic:cNvPicPr/>
                        </pic:nvPicPr>
                        <pic:blipFill>
                          <a:blip r:embed="rId21"/>
                          <a:stretch>
                            <a:fillRect/>
                          </a:stretch>
                        </pic:blipFill>
                        <pic:spPr>
                          <a:xfrm>
                            <a:off x="0" y="0"/>
                            <a:ext cx="1792224" cy="1005840"/>
                          </a:xfrm>
                          <a:prstGeom prst="rect">
                            <a:avLst/>
                          </a:prstGeom>
                        </pic:spPr>
                      </pic:pic>
                    </a:graphicData>
                  </a:graphic>
                </wp:inline>
              </w:drawing>
            </w:r>
          </w:p>
        </w:tc>
      </w:tr>
      <w:tr w:rsidR="001A635C" w14:paraId="6A1A268B" w14:textId="77777777" w:rsidTr="001122BB">
        <w:tc>
          <w:tcPr>
            <w:tcW w:w="6385" w:type="dxa"/>
          </w:tcPr>
          <w:p w14:paraId="5315DB6C" w14:textId="35ED9FCD" w:rsidR="004749C8" w:rsidRDefault="004749C8" w:rsidP="004749C8">
            <w:pPr>
              <w:spacing w:after="0" w:line="259" w:lineRule="auto"/>
              <w:rPr>
                <w:rFonts w:ascii="Segoe UI" w:eastAsiaTheme="minorEastAsia" w:hAnsi="Segoe UI"/>
                <w:sz w:val="22"/>
              </w:rPr>
            </w:pPr>
            <w:r w:rsidRPr="004749C8">
              <w:rPr>
                <w:rFonts w:ascii="Segoe UI" w:eastAsiaTheme="minorEastAsia" w:hAnsi="Segoe UI"/>
                <w:b/>
                <w:sz w:val="22"/>
              </w:rPr>
              <w:t>Gather Feedback</w:t>
            </w:r>
            <w:r w:rsidRPr="004749C8">
              <w:rPr>
                <w:rFonts w:ascii="Segoe UI" w:eastAsiaTheme="minorEastAsia" w:hAnsi="Segoe UI"/>
                <w:sz w:val="22"/>
              </w:rPr>
              <w:t xml:space="preserve"> (15 min)</w:t>
            </w:r>
          </w:p>
          <w:p w14:paraId="781846FF" w14:textId="77777777" w:rsidR="002D1047" w:rsidRPr="004749C8" w:rsidRDefault="002D1047" w:rsidP="004749C8">
            <w:pPr>
              <w:spacing w:after="0" w:line="259" w:lineRule="auto"/>
              <w:rPr>
                <w:rFonts w:ascii="Segoe UI" w:eastAsiaTheme="minorEastAsia" w:hAnsi="Segoe UI"/>
                <w:sz w:val="22"/>
              </w:rPr>
            </w:pPr>
          </w:p>
          <w:p w14:paraId="17E9079C" w14:textId="60C910C3" w:rsidR="002D1047" w:rsidRDefault="004749C8" w:rsidP="004749C8">
            <w:pPr>
              <w:spacing w:after="0" w:line="259" w:lineRule="auto"/>
              <w:rPr>
                <w:rFonts w:asciiTheme="minorHAnsi" w:eastAsia="Segoe UI,Times New Roman" w:hAnsiTheme="minorHAnsi" w:cstheme="minorHAnsi"/>
                <w:sz w:val="22"/>
              </w:rPr>
            </w:pPr>
            <w:r w:rsidRPr="004749C8">
              <w:rPr>
                <w:rFonts w:asciiTheme="minorHAnsi" w:eastAsia="Segoe UI,Times New Roman" w:hAnsiTheme="minorHAnsi" w:cstheme="minorHAnsi"/>
                <w:sz w:val="22"/>
              </w:rPr>
              <w:t>The purpose of this activity is for teams to share their ideas and gather ideas from other classmates.</w:t>
            </w:r>
          </w:p>
          <w:p w14:paraId="1C94F99D" w14:textId="77777777" w:rsidR="008D56F3" w:rsidRPr="004749C8" w:rsidRDefault="008D56F3" w:rsidP="004749C8">
            <w:pPr>
              <w:spacing w:after="0" w:line="259" w:lineRule="auto"/>
              <w:rPr>
                <w:rFonts w:asciiTheme="minorHAnsi" w:eastAsia="Segoe UI,Times New Roman" w:hAnsiTheme="minorHAnsi" w:cstheme="minorHAnsi"/>
                <w:sz w:val="22"/>
              </w:rPr>
            </w:pPr>
          </w:p>
          <w:p w14:paraId="67B5C959" w14:textId="38B14E6B" w:rsidR="008D3B94" w:rsidRPr="008D3B94" w:rsidRDefault="004749C8" w:rsidP="008D3B94">
            <w:pPr>
              <w:pStyle w:val="ListParagraph"/>
              <w:numPr>
                <w:ilvl w:val="0"/>
                <w:numId w:val="14"/>
              </w:numPr>
              <w:rPr>
                <w:rFonts w:asciiTheme="minorHAnsi" w:eastAsia="Times New Roman" w:hAnsiTheme="minorHAnsi" w:cstheme="minorHAnsi"/>
              </w:rPr>
            </w:pPr>
            <w:r w:rsidRPr="00F57008">
              <w:rPr>
                <w:rFonts w:asciiTheme="minorHAnsi" w:eastAsia="Times New Roman" w:hAnsiTheme="minorHAnsi" w:cstheme="minorHAnsi"/>
              </w:rPr>
              <w:t>Teams take turns telling the class their ideas for their revised game. Display each game background (</w:t>
            </w:r>
            <w:r w:rsidR="001D43A9" w:rsidRPr="00F57008">
              <w:rPr>
                <w:rFonts w:asciiTheme="minorHAnsi" w:eastAsia="Times New Roman" w:hAnsiTheme="minorHAnsi" w:cstheme="minorHAnsi"/>
              </w:rPr>
              <w:t>toggle among s</w:t>
            </w:r>
            <w:r w:rsidR="00234D52" w:rsidRPr="00F57008">
              <w:rPr>
                <w:rFonts w:asciiTheme="minorHAnsi" w:eastAsia="Times New Roman" w:hAnsiTheme="minorHAnsi" w:cstheme="minorHAnsi"/>
              </w:rPr>
              <w:t xml:space="preserve">lides </w:t>
            </w:r>
            <w:r w:rsidR="00234D52" w:rsidRPr="00A7382F">
              <w:rPr>
                <w:rFonts w:asciiTheme="minorHAnsi" w:eastAsia="Times New Roman" w:hAnsiTheme="minorHAnsi" w:cstheme="minorHAnsi"/>
                <w:color w:val="FF0000"/>
              </w:rPr>
              <w:t>7-9</w:t>
            </w:r>
            <w:r w:rsidR="006A29F5" w:rsidRPr="00F57008">
              <w:rPr>
                <w:rFonts w:asciiTheme="minorHAnsi" w:eastAsia="Times New Roman" w:hAnsiTheme="minorHAnsi" w:cstheme="minorHAnsi"/>
              </w:rPr>
              <w:t xml:space="preserve"> to display the chosen slide </w:t>
            </w:r>
            <w:r w:rsidRPr="00F57008">
              <w:rPr>
                <w:rFonts w:asciiTheme="minorHAnsi" w:eastAsia="Times New Roman" w:hAnsiTheme="minorHAnsi" w:cstheme="minorHAnsi"/>
              </w:rPr>
              <w:t xml:space="preserve">in the presentation for them to refer </w:t>
            </w:r>
            <w:r w:rsidR="006A29F5" w:rsidRPr="00F57008">
              <w:rPr>
                <w:rFonts w:asciiTheme="minorHAnsi" w:eastAsia="Times New Roman" w:hAnsiTheme="minorHAnsi" w:cstheme="minorHAnsi"/>
              </w:rPr>
              <w:t>to as they describe their ideas</w:t>
            </w:r>
            <w:r w:rsidR="008D3B94">
              <w:rPr>
                <w:rFonts w:asciiTheme="minorHAnsi" w:eastAsia="Times New Roman" w:hAnsiTheme="minorHAnsi" w:cstheme="minorHAnsi"/>
              </w:rPr>
              <w:t>.</w:t>
            </w:r>
          </w:p>
          <w:p w14:paraId="2963DC76" w14:textId="6F27C5E3" w:rsidR="004749C8" w:rsidRPr="00F57008" w:rsidRDefault="004749C8" w:rsidP="00F57008">
            <w:pPr>
              <w:pStyle w:val="ListParagraph"/>
              <w:numPr>
                <w:ilvl w:val="0"/>
                <w:numId w:val="14"/>
              </w:numPr>
              <w:rPr>
                <w:rFonts w:asciiTheme="minorHAnsi" w:eastAsia="Times New Roman" w:hAnsiTheme="minorHAnsi" w:cstheme="minorHAnsi"/>
              </w:rPr>
            </w:pPr>
            <w:r w:rsidRPr="00F57008">
              <w:rPr>
                <w:rFonts w:asciiTheme="minorHAnsi" w:eastAsia="Times New Roman" w:hAnsiTheme="minorHAnsi" w:cstheme="minorHAnsi"/>
              </w:rPr>
              <w:t>Ask the other students to provide ideas to the presenting team. Keep the ideas within bounds for t</w:t>
            </w:r>
            <w:r w:rsidR="00F57008" w:rsidRPr="00F57008">
              <w:rPr>
                <w:rFonts w:asciiTheme="minorHAnsi" w:eastAsia="Times New Roman" w:hAnsiTheme="minorHAnsi" w:cstheme="minorHAnsi"/>
              </w:rPr>
              <w:t>he time they will have to work</w:t>
            </w:r>
            <w:r w:rsidR="008D3B94">
              <w:rPr>
                <w:rFonts w:asciiTheme="minorHAnsi" w:eastAsia="Times New Roman" w:hAnsiTheme="minorHAnsi" w:cstheme="minorHAnsi"/>
              </w:rPr>
              <w:t>.</w:t>
            </w:r>
          </w:p>
          <w:p w14:paraId="3F4F1D51" w14:textId="127499A0" w:rsidR="001A635C" w:rsidRPr="005E659A" w:rsidRDefault="001A635C" w:rsidP="005E659A">
            <w:pPr>
              <w:pStyle w:val="NoSpacing"/>
              <w:numPr>
                <w:ilvl w:val="0"/>
                <w:numId w:val="0"/>
              </w:numPr>
              <w:rPr>
                <w:rStyle w:val="normaltextrun"/>
                <w:rFonts w:asciiTheme="minorHAnsi" w:hAnsiTheme="minorHAnsi"/>
              </w:rPr>
            </w:pPr>
          </w:p>
        </w:tc>
        <w:tc>
          <w:tcPr>
            <w:tcW w:w="2875" w:type="dxa"/>
          </w:tcPr>
          <w:p w14:paraId="6067B9CA" w14:textId="77777777" w:rsidR="00774F7D" w:rsidRDefault="00774F7D" w:rsidP="001A635C">
            <w:pPr>
              <w:pStyle w:val="ListBullet"/>
              <w:numPr>
                <w:ilvl w:val="0"/>
                <w:numId w:val="0"/>
              </w:numPr>
              <w:rPr>
                <w:rFonts w:ascii="Segoe UI" w:hAnsi="Segoe UI" w:cs="Segoe UI"/>
                <w:color w:val="FF0000"/>
                <w:sz w:val="22"/>
              </w:rPr>
            </w:pPr>
          </w:p>
          <w:p w14:paraId="7F2D43F4" w14:textId="0B2D3570" w:rsidR="001A635C" w:rsidRPr="00234D52" w:rsidRDefault="00234D52" w:rsidP="001A635C">
            <w:pPr>
              <w:pStyle w:val="ListBullet"/>
              <w:numPr>
                <w:ilvl w:val="0"/>
                <w:numId w:val="0"/>
              </w:numPr>
              <w:rPr>
                <w:rFonts w:ascii="Segoe UI" w:hAnsi="Segoe UI" w:cs="Segoe UI"/>
                <w:color w:val="FF0000"/>
                <w:sz w:val="22"/>
              </w:rPr>
            </w:pPr>
            <w:r w:rsidRPr="00234D52">
              <w:rPr>
                <w:rFonts w:ascii="Segoe UI" w:hAnsi="Segoe UI" w:cs="Segoe UI"/>
                <w:color w:val="FF0000"/>
                <w:sz w:val="22"/>
              </w:rPr>
              <w:t>Slide 7</w:t>
            </w:r>
          </w:p>
          <w:p w14:paraId="6AF4449D" w14:textId="30C63218" w:rsidR="001D43A9" w:rsidRDefault="00234D52" w:rsidP="001A635C">
            <w:pPr>
              <w:pStyle w:val="ListBullet"/>
              <w:numPr>
                <w:ilvl w:val="0"/>
                <w:numId w:val="0"/>
              </w:numPr>
              <w:rPr>
                <w:rFonts w:ascii="Segoe UI" w:hAnsi="Segoe UI" w:cs="Segoe UI"/>
              </w:rPr>
            </w:pPr>
            <w:r>
              <w:rPr>
                <w:rFonts w:ascii="Segoe UI" w:hAnsi="Segoe UI" w:cs="Segoe UI"/>
                <w:b/>
                <w:noProof/>
                <w:sz w:val="22"/>
              </w:rPr>
              <w:drawing>
                <wp:inline distT="0" distB="0" distL="0" distR="0" wp14:anchorId="7B0E4A13" wp14:editId="0E06EEDA">
                  <wp:extent cx="1792224" cy="1005840"/>
                  <wp:effectExtent l="0" t="0" r="0" b="3810"/>
                  <wp:docPr id="1829858165" name="Picture 1829858165" title="Thumbnail image of sli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6928077" name="Slide21.JPG"/>
                          <pic:cNvPicPr/>
                        </pic:nvPicPr>
                        <pic:blipFill>
                          <a:blip r:embed="rId19"/>
                          <a:stretch>
                            <a:fillRect/>
                          </a:stretch>
                        </pic:blipFill>
                        <pic:spPr>
                          <a:xfrm>
                            <a:off x="0" y="0"/>
                            <a:ext cx="1792224" cy="1005840"/>
                          </a:xfrm>
                          <a:prstGeom prst="rect">
                            <a:avLst/>
                          </a:prstGeom>
                        </pic:spPr>
                      </pic:pic>
                    </a:graphicData>
                  </a:graphic>
                </wp:inline>
              </w:drawing>
            </w:r>
          </w:p>
          <w:p w14:paraId="3E7C8914" w14:textId="77777777" w:rsidR="00EE383A" w:rsidRDefault="00EE383A" w:rsidP="001A635C">
            <w:pPr>
              <w:pStyle w:val="ListBullet"/>
              <w:numPr>
                <w:ilvl w:val="0"/>
                <w:numId w:val="0"/>
              </w:numPr>
              <w:rPr>
                <w:rFonts w:ascii="Segoe UI" w:hAnsi="Segoe UI" w:cs="Segoe UI"/>
                <w:color w:val="FF0000"/>
                <w:sz w:val="22"/>
              </w:rPr>
            </w:pPr>
          </w:p>
          <w:p w14:paraId="422C8069" w14:textId="629E38C2" w:rsidR="00234D52" w:rsidRPr="00234D52" w:rsidRDefault="00234D52" w:rsidP="001A635C">
            <w:pPr>
              <w:pStyle w:val="ListBullet"/>
              <w:numPr>
                <w:ilvl w:val="0"/>
                <w:numId w:val="0"/>
              </w:numPr>
              <w:rPr>
                <w:rFonts w:ascii="Segoe UI" w:hAnsi="Segoe UI" w:cs="Segoe UI"/>
                <w:color w:val="FF0000"/>
                <w:sz w:val="22"/>
              </w:rPr>
            </w:pPr>
            <w:r w:rsidRPr="00234D52">
              <w:rPr>
                <w:rFonts w:ascii="Segoe UI" w:hAnsi="Segoe UI" w:cs="Segoe UI"/>
                <w:color w:val="FF0000"/>
                <w:sz w:val="22"/>
              </w:rPr>
              <w:t>Slide 8</w:t>
            </w:r>
          </w:p>
          <w:p w14:paraId="0DF2FDDB" w14:textId="36DE1E59" w:rsidR="00234D52" w:rsidRDefault="00234D52" w:rsidP="001A635C">
            <w:pPr>
              <w:pStyle w:val="ListBullet"/>
              <w:numPr>
                <w:ilvl w:val="0"/>
                <w:numId w:val="0"/>
              </w:numPr>
              <w:rPr>
                <w:rFonts w:ascii="Segoe UI" w:hAnsi="Segoe UI" w:cs="Segoe UI"/>
              </w:rPr>
            </w:pPr>
            <w:r>
              <w:rPr>
                <w:rFonts w:ascii="Segoe UI" w:hAnsi="Segoe UI" w:cs="Segoe UI"/>
                <w:b/>
                <w:noProof/>
                <w:sz w:val="22"/>
              </w:rPr>
              <w:drawing>
                <wp:inline distT="0" distB="0" distL="0" distR="0" wp14:anchorId="72A48673" wp14:editId="1DD50D1A">
                  <wp:extent cx="1792224" cy="1005840"/>
                  <wp:effectExtent l="0" t="0" r="0" b="3810"/>
                  <wp:docPr id="1829858166" name="Picture 1829858166" title="Thumbnail image of sli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6928078" name="Slide22.JPG"/>
                          <pic:cNvPicPr/>
                        </pic:nvPicPr>
                        <pic:blipFill>
                          <a:blip r:embed="rId20"/>
                          <a:stretch>
                            <a:fillRect/>
                          </a:stretch>
                        </pic:blipFill>
                        <pic:spPr>
                          <a:xfrm>
                            <a:off x="0" y="0"/>
                            <a:ext cx="1792224" cy="1005840"/>
                          </a:xfrm>
                          <a:prstGeom prst="rect">
                            <a:avLst/>
                          </a:prstGeom>
                        </pic:spPr>
                      </pic:pic>
                    </a:graphicData>
                  </a:graphic>
                </wp:inline>
              </w:drawing>
            </w:r>
          </w:p>
          <w:p w14:paraId="2B62BB6C" w14:textId="77777777" w:rsidR="00774F7D" w:rsidRDefault="00774F7D" w:rsidP="001A635C">
            <w:pPr>
              <w:pStyle w:val="ListBullet"/>
              <w:numPr>
                <w:ilvl w:val="0"/>
                <w:numId w:val="0"/>
              </w:numPr>
              <w:rPr>
                <w:rFonts w:ascii="Segoe UI" w:hAnsi="Segoe UI" w:cs="Segoe UI"/>
                <w:b/>
                <w:noProof/>
                <w:sz w:val="22"/>
              </w:rPr>
            </w:pPr>
          </w:p>
          <w:p w14:paraId="41A422CE" w14:textId="783C5D2F" w:rsidR="00774F7D" w:rsidRDefault="00774F7D" w:rsidP="001A635C">
            <w:pPr>
              <w:pStyle w:val="ListBullet"/>
              <w:numPr>
                <w:ilvl w:val="0"/>
                <w:numId w:val="0"/>
              </w:numPr>
              <w:rPr>
                <w:rFonts w:ascii="Segoe UI" w:hAnsi="Segoe UI" w:cs="Segoe UI"/>
                <w:b/>
                <w:noProof/>
                <w:sz w:val="22"/>
              </w:rPr>
            </w:pPr>
          </w:p>
          <w:p w14:paraId="3ECFD121" w14:textId="77777777" w:rsidR="005250DB" w:rsidRDefault="005250DB" w:rsidP="001A635C">
            <w:pPr>
              <w:pStyle w:val="ListBullet"/>
              <w:numPr>
                <w:ilvl w:val="0"/>
                <w:numId w:val="0"/>
              </w:numPr>
              <w:rPr>
                <w:rFonts w:ascii="Segoe UI" w:hAnsi="Segoe UI" w:cs="Segoe UI"/>
                <w:b/>
                <w:noProof/>
                <w:sz w:val="22"/>
              </w:rPr>
            </w:pPr>
          </w:p>
          <w:p w14:paraId="3CB8F080" w14:textId="14908E9C" w:rsidR="00774F7D" w:rsidRDefault="00774F7D" w:rsidP="001A635C">
            <w:pPr>
              <w:pStyle w:val="ListBullet"/>
              <w:numPr>
                <w:ilvl w:val="0"/>
                <w:numId w:val="0"/>
              </w:numPr>
              <w:rPr>
                <w:rFonts w:ascii="Segoe UI" w:hAnsi="Segoe UI" w:cs="Segoe UI"/>
                <w:b/>
                <w:noProof/>
                <w:sz w:val="22"/>
              </w:rPr>
            </w:pPr>
          </w:p>
          <w:p w14:paraId="08BBB0AC" w14:textId="21B23DCF" w:rsidR="00774F7D" w:rsidRPr="00774F7D" w:rsidRDefault="00774F7D" w:rsidP="001A635C">
            <w:pPr>
              <w:pStyle w:val="ListBullet"/>
              <w:numPr>
                <w:ilvl w:val="0"/>
                <w:numId w:val="0"/>
              </w:numPr>
              <w:rPr>
                <w:rFonts w:ascii="Segoe UI" w:hAnsi="Segoe UI" w:cs="Segoe UI"/>
                <w:color w:val="FF0000"/>
                <w:sz w:val="22"/>
              </w:rPr>
            </w:pPr>
            <w:r>
              <w:rPr>
                <w:rFonts w:ascii="Segoe UI" w:hAnsi="Segoe UI" w:cs="Segoe UI"/>
                <w:color w:val="FF0000"/>
                <w:sz w:val="22"/>
              </w:rPr>
              <w:lastRenderedPageBreak/>
              <w:t>Slide 9</w:t>
            </w:r>
          </w:p>
          <w:p w14:paraId="59248BF5" w14:textId="2B91DCD9" w:rsidR="00234D52" w:rsidRPr="00CA34C6" w:rsidRDefault="00234D52" w:rsidP="001A635C">
            <w:pPr>
              <w:pStyle w:val="ListBullet"/>
              <w:numPr>
                <w:ilvl w:val="0"/>
                <w:numId w:val="0"/>
              </w:numPr>
              <w:rPr>
                <w:rFonts w:ascii="Segoe UI" w:hAnsi="Segoe UI" w:cs="Segoe UI"/>
              </w:rPr>
            </w:pPr>
            <w:r>
              <w:rPr>
                <w:rFonts w:ascii="Segoe UI" w:hAnsi="Segoe UI" w:cs="Segoe UI"/>
                <w:b/>
                <w:noProof/>
                <w:sz w:val="22"/>
              </w:rPr>
              <w:drawing>
                <wp:inline distT="0" distB="0" distL="0" distR="0" wp14:anchorId="12E3F145" wp14:editId="7F5B8078">
                  <wp:extent cx="1792224" cy="1005840"/>
                  <wp:effectExtent l="0" t="0" r="0" b="3810"/>
                  <wp:docPr id="1829858167" name="Picture 1829858167" title="Thumbnail image of slid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6928079" name="Slide23.JPG"/>
                          <pic:cNvPicPr/>
                        </pic:nvPicPr>
                        <pic:blipFill>
                          <a:blip r:embed="rId21"/>
                          <a:stretch>
                            <a:fillRect/>
                          </a:stretch>
                        </pic:blipFill>
                        <pic:spPr>
                          <a:xfrm>
                            <a:off x="0" y="0"/>
                            <a:ext cx="1792224" cy="1005840"/>
                          </a:xfrm>
                          <a:prstGeom prst="rect">
                            <a:avLst/>
                          </a:prstGeom>
                        </pic:spPr>
                      </pic:pic>
                    </a:graphicData>
                  </a:graphic>
                </wp:inline>
              </w:drawing>
            </w:r>
          </w:p>
        </w:tc>
      </w:tr>
      <w:tr w:rsidR="009B2B7E" w14:paraId="5B6B3841" w14:textId="77777777" w:rsidTr="001122BB">
        <w:tc>
          <w:tcPr>
            <w:tcW w:w="6385" w:type="dxa"/>
          </w:tcPr>
          <w:p w14:paraId="7C4713CF" w14:textId="77B98D52" w:rsidR="004749C8" w:rsidRDefault="004749C8" w:rsidP="004749C8">
            <w:pPr>
              <w:spacing w:after="0" w:line="259" w:lineRule="auto"/>
              <w:rPr>
                <w:rFonts w:ascii="Segoe UI" w:eastAsiaTheme="minorEastAsia" w:hAnsi="Segoe UI"/>
                <w:sz w:val="22"/>
              </w:rPr>
            </w:pPr>
            <w:r w:rsidRPr="004749C8">
              <w:rPr>
                <w:rFonts w:ascii="Segoe UI" w:eastAsiaTheme="minorEastAsia" w:hAnsi="Segoe UI"/>
                <w:b/>
                <w:sz w:val="22"/>
              </w:rPr>
              <w:lastRenderedPageBreak/>
              <w:t xml:space="preserve">Plan Revisions </w:t>
            </w:r>
            <w:r w:rsidRPr="004749C8">
              <w:rPr>
                <w:rFonts w:ascii="Segoe UI" w:eastAsiaTheme="minorEastAsia" w:hAnsi="Segoe UI"/>
                <w:sz w:val="22"/>
              </w:rPr>
              <w:t>(10 min)</w:t>
            </w:r>
          </w:p>
          <w:p w14:paraId="246F6F83" w14:textId="77777777" w:rsidR="00234D52" w:rsidRPr="004749C8" w:rsidRDefault="00234D52" w:rsidP="004749C8">
            <w:pPr>
              <w:spacing w:after="0" w:line="259" w:lineRule="auto"/>
              <w:rPr>
                <w:rFonts w:ascii="Segoe UI" w:eastAsiaTheme="minorEastAsia" w:hAnsi="Segoe UI"/>
                <w:b/>
                <w:sz w:val="22"/>
              </w:rPr>
            </w:pPr>
          </w:p>
          <w:p w14:paraId="4DCFE954" w14:textId="2A189DC4" w:rsidR="004749C8" w:rsidRDefault="004749C8" w:rsidP="004749C8">
            <w:pPr>
              <w:spacing w:after="0" w:line="259" w:lineRule="auto"/>
              <w:rPr>
                <w:rFonts w:ascii="Segoe UI" w:eastAsiaTheme="minorEastAsia" w:hAnsi="Segoe UI"/>
                <w:sz w:val="22"/>
              </w:rPr>
            </w:pPr>
            <w:r w:rsidRPr="004749C8">
              <w:rPr>
                <w:rFonts w:ascii="Segoe UI" w:eastAsiaTheme="minorEastAsia" w:hAnsi="Segoe UI"/>
                <w:sz w:val="22"/>
              </w:rPr>
              <w:t>After teams have presented, give them 10 minutes to revise/complete their planning sketch</w:t>
            </w:r>
            <w:r w:rsidR="00234D52">
              <w:rPr>
                <w:rFonts w:ascii="Segoe UI" w:eastAsiaTheme="minorEastAsia" w:hAnsi="Segoe UI"/>
                <w:sz w:val="22"/>
              </w:rPr>
              <w:t xml:space="preserve">. </w:t>
            </w:r>
            <w:r w:rsidR="006A29F5">
              <w:rPr>
                <w:rFonts w:ascii="Segoe UI" w:eastAsiaTheme="minorEastAsia" w:hAnsi="Segoe UI"/>
                <w:sz w:val="22"/>
              </w:rPr>
              <w:t>Display slide</w:t>
            </w:r>
            <w:r w:rsidR="006A29F5" w:rsidRPr="006A29F5">
              <w:rPr>
                <w:rFonts w:ascii="Segoe UI" w:eastAsiaTheme="minorEastAsia" w:hAnsi="Segoe UI"/>
                <w:color w:val="FF0000"/>
                <w:sz w:val="22"/>
              </w:rPr>
              <w:t xml:space="preserve"> 10</w:t>
            </w:r>
            <w:r w:rsidR="006A29F5">
              <w:rPr>
                <w:rFonts w:ascii="Segoe UI" w:eastAsiaTheme="minorEastAsia" w:hAnsi="Segoe UI"/>
                <w:sz w:val="22"/>
              </w:rPr>
              <w:t xml:space="preserve">. </w:t>
            </w:r>
          </w:p>
          <w:p w14:paraId="01307DE8" w14:textId="77777777" w:rsidR="00234D52" w:rsidRPr="004749C8" w:rsidRDefault="00234D52" w:rsidP="004749C8">
            <w:pPr>
              <w:spacing w:after="0" w:line="259" w:lineRule="auto"/>
              <w:rPr>
                <w:rFonts w:ascii="Segoe UI" w:eastAsiaTheme="minorEastAsia" w:hAnsi="Segoe UI"/>
                <w:sz w:val="22"/>
              </w:rPr>
            </w:pPr>
          </w:p>
          <w:p w14:paraId="1FFAD728" w14:textId="4E59A395" w:rsidR="001D43A9" w:rsidRPr="004749C8" w:rsidRDefault="004749C8" w:rsidP="004749C8">
            <w:pPr>
              <w:spacing w:after="0" w:line="259" w:lineRule="auto"/>
              <w:rPr>
                <w:rFonts w:ascii="Segoe UI" w:eastAsiaTheme="minorEastAsia" w:hAnsi="Segoe UI"/>
                <w:sz w:val="22"/>
              </w:rPr>
            </w:pPr>
            <w:r w:rsidRPr="004749C8">
              <w:rPr>
                <w:rFonts w:ascii="Segoe UI" w:eastAsiaTheme="minorEastAsia" w:hAnsi="Segoe UI"/>
                <w:sz w:val="22"/>
              </w:rPr>
              <w:t>Remind them of their primary planning tasks:</w:t>
            </w:r>
          </w:p>
          <w:p w14:paraId="2A34FEF9" w14:textId="77777777" w:rsidR="004749C8" w:rsidRPr="00F57008" w:rsidRDefault="004749C8" w:rsidP="00F57008">
            <w:pPr>
              <w:pStyle w:val="ListParagraph"/>
              <w:numPr>
                <w:ilvl w:val="0"/>
                <w:numId w:val="14"/>
              </w:numPr>
              <w:rPr>
                <w:rFonts w:asciiTheme="minorHAnsi" w:eastAsia="Times New Roman" w:hAnsiTheme="minorHAnsi" w:cstheme="minorHAnsi"/>
              </w:rPr>
            </w:pPr>
            <w:r w:rsidRPr="00F57008">
              <w:rPr>
                <w:rFonts w:asciiTheme="minorHAnsi" w:eastAsia="Times New Roman" w:hAnsiTheme="minorHAnsi" w:cstheme="minorHAnsi"/>
              </w:rPr>
              <w:t>What is the goal of your game?</w:t>
            </w:r>
          </w:p>
          <w:p w14:paraId="4E264D14" w14:textId="448C4793" w:rsidR="004749C8" w:rsidRPr="00F57008" w:rsidRDefault="006A29F5" w:rsidP="00F57008">
            <w:pPr>
              <w:pStyle w:val="ListParagraph"/>
              <w:numPr>
                <w:ilvl w:val="0"/>
                <w:numId w:val="14"/>
              </w:numPr>
              <w:rPr>
                <w:rFonts w:asciiTheme="minorHAnsi" w:eastAsia="Times New Roman" w:hAnsiTheme="minorHAnsi" w:cstheme="minorHAnsi"/>
              </w:rPr>
            </w:pPr>
            <w:r w:rsidRPr="00F57008">
              <w:rPr>
                <w:rFonts w:asciiTheme="minorHAnsi" w:eastAsia="Times New Roman" w:hAnsiTheme="minorHAnsi" w:cstheme="minorHAnsi"/>
              </w:rPr>
              <w:t>Add characters you want to use</w:t>
            </w:r>
            <w:r w:rsidR="008D3B94">
              <w:rPr>
                <w:rFonts w:asciiTheme="minorHAnsi" w:eastAsia="Times New Roman" w:hAnsiTheme="minorHAnsi" w:cstheme="minorHAnsi"/>
              </w:rPr>
              <w:t>.</w:t>
            </w:r>
          </w:p>
          <w:p w14:paraId="2E67E211" w14:textId="569B8B61" w:rsidR="004749C8" w:rsidRPr="00F57008" w:rsidRDefault="004749C8" w:rsidP="00F57008">
            <w:pPr>
              <w:pStyle w:val="ListParagraph"/>
              <w:numPr>
                <w:ilvl w:val="0"/>
                <w:numId w:val="14"/>
              </w:numPr>
              <w:rPr>
                <w:rFonts w:asciiTheme="minorHAnsi" w:eastAsia="Times New Roman" w:hAnsiTheme="minorHAnsi" w:cstheme="minorHAnsi"/>
              </w:rPr>
            </w:pPr>
            <w:r w:rsidRPr="00F57008">
              <w:rPr>
                <w:rFonts w:asciiTheme="minorHAnsi" w:eastAsia="Times New Roman" w:hAnsiTheme="minorHAnsi" w:cstheme="minorHAnsi"/>
              </w:rPr>
              <w:t>Describe th</w:t>
            </w:r>
            <w:r w:rsidR="006A29F5" w:rsidRPr="00F57008">
              <w:rPr>
                <w:rFonts w:asciiTheme="minorHAnsi" w:eastAsia="Times New Roman" w:hAnsiTheme="minorHAnsi" w:cstheme="minorHAnsi"/>
              </w:rPr>
              <w:t>e When… Do… you want to include</w:t>
            </w:r>
            <w:r w:rsidR="008D3B94">
              <w:rPr>
                <w:rFonts w:asciiTheme="minorHAnsi" w:eastAsia="Times New Roman" w:hAnsiTheme="minorHAnsi" w:cstheme="minorHAnsi"/>
              </w:rPr>
              <w:t>.</w:t>
            </w:r>
          </w:p>
          <w:p w14:paraId="1ADD522E" w14:textId="77777777" w:rsidR="006A29F5" w:rsidRPr="004749C8" w:rsidRDefault="006A29F5" w:rsidP="006A29F5">
            <w:pPr>
              <w:spacing w:after="0" w:line="276" w:lineRule="auto"/>
              <w:ind w:left="1080"/>
              <w:rPr>
                <w:rFonts w:ascii="Segoe UI" w:eastAsia="Times New Roman" w:hAnsi="Segoe UI" w:cs="Segoe UI"/>
                <w:sz w:val="22"/>
                <w:szCs w:val="20"/>
              </w:rPr>
            </w:pPr>
          </w:p>
          <w:p w14:paraId="08459BF5" w14:textId="7702CBC6" w:rsidR="009B2B7E" w:rsidRPr="008D3B94" w:rsidRDefault="004749C8" w:rsidP="008D3B94">
            <w:pPr>
              <w:rPr>
                <w:rStyle w:val="normaltextrun"/>
                <w:rFonts w:ascii="Segoe UI" w:eastAsia="Times New Roman" w:hAnsi="Segoe UI" w:cs="Segoe UI"/>
                <w:sz w:val="22"/>
              </w:rPr>
            </w:pPr>
            <w:r w:rsidRPr="004749C8">
              <w:rPr>
                <w:rFonts w:ascii="Segoe UI" w:eastAsia="Times New Roman" w:hAnsi="Segoe UI" w:cs="Segoe UI"/>
                <w:sz w:val="22"/>
              </w:rPr>
              <w:t>Students may need to look at the various menus in Kodu to make their plans.</w:t>
            </w:r>
          </w:p>
        </w:tc>
        <w:tc>
          <w:tcPr>
            <w:tcW w:w="2875" w:type="dxa"/>
          </w:tcPr>
          <w:p w14:paraId="087B1159" w14:textId="76C3EABF" w:rsidR="009B2B7E" w:rsidRPr="00234D52" w:rsidRDefault="004749C8" w:rsidP="00234D52">
            <w:pPr>
              <w:pStyle w:val="NoSpacing"/>
              <w:numPr>
                <w:ilvl w:val="0"/>
                <w:numId w:val="0"/>
              </w:numPr>
              <w:rPr>
                <w:rFonts w:eastAsiaTheme="minorHAnsi" w:cs="Segoe UI"/>
                <w:color w:val="FF0000"/>
              </w:rPr>
            </w:pPr>
            <w:r>
              <w:rPr>
                <w:rStyle w:val="normaltextrun"/>
                <w:rFonts w:eastAsia="Segoe UI" w:cs="Segoe UI"/>
                <w:color w:val="FF0000"/>
              </w:rPr>
              <w:t>Slide 10</w:t>
            </w:r>
          </w:p>
          <w:p w14:paraId="717CCA56" w14:textId="3D438E6F" w:rsidR="009B2B7E" w:rsidRPr="00CA34C6" w:rsidRDefault="004749C8" w:rsidP="00EE383A">
            <w:pPr>
              <w:pStyle w:val="ListBullet"/>
              <w:numPr>
                <w:ilvl w:val="0"/>
                <w:numId w:val="0"/>
              </w:numPr>
              <w:rPr>
                <w:rFonts w:ascii="Segoe UI" w:hAnsi="Segoe UI" w:cs="Segoe UI"/>
              </w:rPr>
            </w:pPr>
            <w:r w:rsidRPr="0092465D">
              <w:rPr>
                <w:rFonts w:ascii="Segoe UI" w:hAnsi="Segoe UI" w:cs="Segoe UI"/>
                <w:b/>
                <w:noProof/>
                <w:color w:val="767171" w:themeColor="background2" w:themeShade="80"/>
                <w:sz w:val="22"/>
              </w:rPr>
              <w:drawing>
                <wp:inline distT="0" distB="0" distL="0" distR="0" wp14:anchorId="18F03EB5" wp14:editId="360BF12D">
                  <wp:extent cx="1792224" cy="1014984"/>
                  <wp:effectExtent l="0" t="0" r="0" b="0"/>
                  <wp:docPr id="1829858168" name="Picture 1829858168" title="Thumbnail image of sli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792224" cy="1014984"/>
                          </a:xfrm>
                          <a:prstGeom prst="rect">
                            <a:avLst/>
                          </a:prstGeom>
                        </pic:spPr>
                      </pic:pic>
                    </a:graphicData>
                  </a:graphic>
                </wp:inline>
              </w:drawing>
            </w:r>
          </w:p>
        </w:tc>
      </w:tr>
      <w:tr w:rsidR="009B2B7E" w14:paraId="2C4BED08" w14:textId="77777777" w:rsidTr="001122BB">
        <w:tc>
          <w:tcPr>
            <w:tcW w:w="6385" w:type="dxa"/>
          </w:tcPr>
          <w:p w14:paraId="1D535EE4" w14:textId="77777777" w:rsidR="00EE383A" w:rsidRDefault="004749C8" w:rsidP="007E0B99">
            <w:pPr>
              <w:spacing w:after="0" w:line="259" w:lineRule="auto"/>
              <w:rPr>
                <w:rFonts w:asciiTheme="minorHAnsi" w:eastAsia="Segoe UI" w:hAnsiTheme="minorHAnsi" w:cstheme="minorHAnsi"/>
                <w:sz w:val="22"/>
              </w:rPr>
            </w:pPr>
            <w:r w:rsidRPr="004749C8">
              <w:rPr>
                <w:rFonts w:asciiTheme="minorHAnsi" w:eastAsia="Segoe UI" w:hAnsiTheme="minorHAnsi" w:cstheme="minorHAnsi"/>
                <w:b/>
                <w:sz w:val="22"/>
              </w:rPr>
              <w:t xml:space="preserve">Wrap up </w:t>
            </w:r>
            <w:r w:rsidRPr="004749C8">
              <w:rPr>
                <w:rFonts w:asciiTheme="minorHAnsi" w:eastAsia="Segoe UI" w:hAnsiTheme="minorHAnsi" w:cstheme="minorHAnsi"/>
                <w:sz w:val="22"/>
              </w:rPr>
              <w:t>(5 min)</w:t>
            </w:r>
          </w:p>
          <w:p w14:paraId="02702DCA" w14:textId="54C8257F" w:rsidR="007E0B99" w:rsidRDefault="00EE383A" w:rsidP="007E0B99">
            <w:pPr>
              <w:spacing w:after="0" w:line="259" w:lineRule="auto"/>
              <w:rPr>
                <w:rFonts w:ascii="Segoe UI" w:eastAsiaTheme="minorEastAsia" w:hAnsi="Segoe UI" w:cs="Segoe UI"/>
                <w:sz w:val="22"/>
                <w:szCs w:val="20"/>
              </w:rPr>
            </w:pPr>
            <w:r>
              <w:rPr>
                <w:rFonts w:ascii="Segoe UI" w:eastAsiaTheme="minorEastAsia" w:hAnsi="Segoe UI" w:cs="Segoe UI"/>
                <w:sz w:val="22"/>
                <w:szCs w:val="20"/>
              </w:rPr>
              <w:t xml:space="preserve"> </w:t>
            </w:r>
          </w:p>
          <w:p w14:paraId="7BAA2586" w14:textId="7CE6F491" w:rsidR="007E0B99" w:rsidRDefault="004749C8" w:rsidP="007E0B99">
            <w:pPr>
              <w:spacing w:after="0" w:line="259" w:lineRule="auto"/>
              <w:rPr>
                <w:rFonts w:ascii="Segoe UI" w:eastAsiaTheme="minorEastAsia" w:hAnsi="Segoe UI" w:cs="Segoe UI"/>
                <w:sz w:val="22"/>
                <w:szCs w:val="20"/>
              </w:rPr>
            </w:pPr>
            <w:r w:rsidRPr="004749C8">
              <w:rPr>
                <w:rFonts w:ascii="Segoe UI" w:eastAsiaTheme="minorEastAsia" w:hAnsi="Segoe UI" w:cs="Segoe UI"/>
                <w:sz w:val="22"/>
                <w:szCs w:val="20"/>
              </w:rPr>
              <w:t>Ask students to think of a name for their game. They should write it on their planning design.</w:t>
            </w:r>
          </w:p>
          <w:p w14:paraId="434152E4" w14:textId="77777777" w:rsidR="008D3B94" w:rsidRPr="008D3B94" w:rsidRDefault="008D3B94" w:rsidP="007E0B99">
            <w:pPr>
              <w:spacing w:after="0" w:line="259" w:lineRule="auto"/>
              <w:rPr>
                <w:rFonts w:ascii="Segoe UI" w:eastAsiaTheme="minorEastAsia" w:hAnsi="Segoe UI" w:cs="Segoe UI"/>
                <w:sz w:val="22"/>
                <w:szCs w:val="20"/>
              </w:rPr>
            </w:pPr>
          </w:p>
          <w:p w14:paraId="0712DCE9" w14:textId="152C3A90" w:rsidR="004749C8" w:rsidRDefault="004749C8" w:rsidP="007E0B99">
            <w:pPr>
              <w:spacing w:after="0" w:line="259" w:lineRule="auto"/>
              <w:rPr>
                <w:rFonts w:ascii="Segoe UI" w:eastAsiaTheme="minorEastAsia" w:hAnsi="Segoe UI" w:cs="Segoe UI"/>
                <w:sz w:val="22"/>
                <w:szCs w:val="20"/>
              </w:rPr>
            </w:pPr>
            <w:r w:rsidRPr="004749C8">
              <w:rPr>
                <w:rFonts w:ascii="Segoe UI" w:eastAsiaTheme="minorEastAsia" w:hAnsi="Segoe UI" w:cs="Segoe UI"/>
                <w:sz w:val="22"/>
                <w:szCs w:val="20"/>
              </w:rPr>
              <w:t xml:space="preserve">Ask </w:t>
            </w:r>
            <w:r w:rsidR="003E5901">
              <w:rPr>
                <w:rFonts w:ascii="Segoe UI" w:eastAsiaTheme="minorEastAsia" w:hAnsi="Segoe UI" w:cs="Segoe UI"/>
                <w:sz w:val="22"/>
                <w:szCs w:val="20"/>
              </w:rPr>
              <w:t>student</w:t>
            </w:r>
            <w:r w:rsidRPr="004749C8">
              <w:rPr>
                <w:rFonts w:ascii="Segoe UI" w:eastAsiaTheme="minorEastAsia" w:hAnsi="Segoe UI" w:cs="Segoe UI"/>
                <w:sz w:val="22"/>
                <w:szCs w:val="20"/>
              </w:rPr>
              <w:t>s to share some of the best ideas they got from their peers for changing their games.</w:t>
            </w:r>
          </w:p>
          <w:p w14:paraId="6146AD79" w14:textId="77777777" w:rsidR="007E0B99" w:rsidRPr="004749C8" w:rsidRDefault="007E0B99" w:rsidP="007E0B99">
            <w:pPr>
              <w:spacing w:after="0" w:line="259" w:lineRule="auto"/>
              <w:rPr>
                <w:rFonts w:asciiTheme="minorHAnsi" w:hAnsiTheme="minorHAnsi" w:cstheme="minorHAnsi"/>
                <w:sz w:val="22"/>
              </w:rPr>
            </w:pPr>
          </w:p>
          <w:p w14:paraId="3B5A0EEC" w14:textId="176A5AC7" w:rsidR="00346B6E" w:rsidRPr="007E0B99" w:rsidRDefault="004749C8" w:rsidP="007E0B99">
            <w:pPr>
              <w:spacing w:after="0" w:line="259" w:lineRule="auto"/>
              <w:rPr>
                <w:rStyle w:val="normaltextrun"/>
                <w:rFonts w:ascii="Segoe UI" w:hAnsi="Segoe UI" w:cs="Segoe UI"/>
                <w:sz w:val="22"/>
              </w:rPr>
            </w:pPr>
            <w:r w:rsidRPr="007E0B99">
              <w:rPr>
                <w:rFonts w:ascii="Segoe UI" w:hAnsi="Segoe UI" w:cs="Segoe UI"/>
                <w:sz w:val="22"/>
              </w:rPr>
              <w:t>A</w:t>
            </w:r>
            <w:r w:rsidR="008E1AA3">
              <w:rPr>
                <w:rFonts w:ascii="Segoe UI" w:hAnsi="Segoe UI" w:cs="Segoe UI"/>
                <w:sz w:val="22"/>
              </w:rPr>
              <w:t>sk students for answers to the Big Q</w:t>
            </w:r>
            <w:r w:rsidRPr="007E0B99">
              <w:rPr>
                <w:rFonts w:ascii="Segoe UI" w:hAnsi="Segoe UI" w:cs="Segoe UI"/>
                <w:sz w:val="22"/>
              </w:rPr>
              <w:t>uestions</w:t>
            </w:r>
            <w:r w:rsidR="008E1AA3">
              <w:rPr>
                <w:rFonts w:ascii="Segoe UI" w:hAnsi="Segoe UI" w:cs="Segoe UI"/>
                <w:sz w:val="22"/>
              </w:rPr>
              <w:t>.</w:t>
            </w:r>
          </w:p>
        </w:tc>
        <w:tc>
          <w:tcPr>
            <w:tcW w:w="2875" w:type="dxa"/>
          </w:tcPr>
          <w:p w14:paraId="35D18605" w14:textId="7FD8B2DC" w:rsidR="001D43A9" w:rsidRPr="001D43A9" w:rsidRDefault="001D43A9" w:rsidP="001D43A9">
            <w:pPr>
              <w:pStyle w:val="ListBullet"/>
              <w:numPr>
                <w:ilvl w:val="0"/>
                <w:numId w:val="0"/>
              </w:numPr>
            </w:pPr>
            <w:r w:rsidRPr="001D43A9">
              <w:rPr>
                <w:rFonts w:ascii="Segoe UI" w:hAnsi="Segoe UI" w:cs="Segoe UI"/>
                <w:color w:val="FF0000"/>
                <w:sz w:val="22"/>
              </w:rPr>
              <w:t>Slide 11</w:t>
            </w:r>
          </w:p>
          <w:p w14:paraId="08FB5080" w14:textId="3BE40646" w:rsidR="009B2B7E" w:rsidRPr="00346B6E" w:rsidRDefault="001D43A9" w:rsidP="00346B6E">
            <w:pPr>
              <w:pStyle w:val="ListBullet"/>
              <w:numPr>
                <w:ilvl w:val="0"/>
                <w:numId w:val="0"/>
              </w:numPr>
              <w:ind w:left="360" w:hanging="360"/>
            </w:pPr>
            <w:r w:rsidRPr="001D43A9">
              <w:rPr>
                <w:noProof/>
              </w:rPr>
              <w:drawing>
                <wp:inline distT="0" distB="0" distL="0" distR="0" wp14:anchorId="748CA5A4" wp14:editId="4E530C6D">
                  <wp:extent cx="1801368" cy="1014984"/>
                  <wp:effectExtent l="0" t="0" r="8890" b="0"/>
                  <wp:docPr id="1829858169" name="Picture 1829858169" title="Thumbnail image of slid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801368" cy="1014984"/>
                          </a:xfrm>
                          <a:prstGeom prst="rect">
                            <a:avLst/>
                          </a:prstGeom>
                        </pic:spPr>
                      </pic:pic>
                    </a:graphicData>
                  </a:graphic>
                </wp:inline>
              </w:drawing>
            </w:r>
          </w:p>
        </w:tc>
      </w:tr>
    </w:tbl>
    <w:p w14:paraId="239B3803" w14:textId="77777777" w:rsidR="001D43A9" w:rsidRDefault="001D43A9" w:rsidP="004749C8">
      <w:pPr>
        <w:pStyle w:val="Header2"/>
        <w:rPr>
          <w:color w:val="auto"/>
          <w:szCs w:val="24"/>
        </w:rPr>
      </w:pPr>
    </w:p>
    <w:p w14:paraId="318C4299" w14:textId="0B6E5ABA" w:rsidR="004749C8" w:rsidRPr="001D43A9" w:rsidRDefault="004749C8" w:rsidP="004749C8">
      <w:pPr>
        <w:pStyle w:val="Header2"/>
        <w:rPr>
          <w:rStyle w:val="normaltextrun"/>
          <w:rFonts w:cs="Segoe UI"/>
          <w:b/>
          <w:color w:val="auto"/>
          <w:szCs w:val="24"/>
        </w:rPr>
      </w:pPr>
      <w:r w:rsidRPr="001D43A9">
        <w:rPr>
          <w:b/>
          <w:color w:val="auto"/>
          <w:szCs w:val="24"/>
        </w:rPr>
        <w:t xml:space="preserve">Extensions </w:t>
      </w:r>
      <w:r w:rsidRPr="001D43A9">
        <w:rPr>
          <w:rStyle w:val="normaltextrun"/>
          <w:rFonts w:eastAsia="Segoe UI" w:cs="Segoe UI"/>
          <w:b/>
          <w:color w:val="auto"/>
          <w:szCs w:val="24"/>
        </w:rPr>
        <w:t xml:space="preserve"> </w:t>
      </w:r>
    </w:p>
    <w:p w14:paraId="4B3BDC5E" w14:textId="4AD1FFCF" w:rsidR="004749C8" w:rsidRPr="00F57008" w:rsidRDefault="004749C8" w:rsidP="00F57008">
      <w:pPr>
        <w:spacing w:after="0" w:line="259" w:lineRule="auto"/>
        <w:rPr>
          <w:rFonts w:ascii="Segoe UI" w:eastAsiaTheme="minorEastAsia" w:hAnsi="Segoe UI" w:cs="Segoe UI"/>
          <w:sz w:val="22"/>
          <w:szCs w:val="20"/>
        </w:rPr>
      </w:pPr>
      <w:r w:rsidRPr="00F57008">
        <w:rPr>
          <w:rFonts w:ascii="Segoe UI" w:eastAsiaTheme="minorEastAsia" w:hAnsi="Segoe UI" w:cs="Segoe UI"/>
          <w:sz w:val="22"/>
          <w:szCs w:val="20"/>
        </w:rPr>
        <w:t>Students can research game designer careers and report their findings on a poster or presentation.</w:t>
      </w:r>
    </w:p>
    <w:tbl>
      <w:tblPr>
        <w:tblStyle w:val="TableGrid"/>
        <w:tblpPr w:leftFromText="180" w:rightFromText="180" w:vertAnchor="text" w:horzAnchor="margin" w:tblpY="145"/>
        <w:tblW w:w="8852" w:type="dxa"/>
        <w:tblBorders>
          <w:left w:val="none" w:sz="0" w:space="0" w:color="auto"/>
          <w:right w:val="none" w:sz="0" w:space="0" w:color="auto"/>
          <w:insideH w:val="none" w:sz="0" w:space="0" w:color="auto"/>
          <w:insideV w:val="none" w:sz="0" w:space="0" w:color="auto"/>
        </w:tblBorders>
        <w:tblCellMar>
          <w:left w:w="115" w:type="dxa"/>
          <w:bottom w:w="216" w:type="dxa"/>
          <w:right w:w="115" w:type="dxa"/>
        </w:tblCellMar>
        <w:tblLook w:val="04A0" w:firstRow="1" w:lastRow="0" w:firstColumn="1" w:lastColumn="0" w:noHBand="0" w:noVBand="1"/>
        <w:tblCaption w:val="Tips"/>
        <w:tblDescription w:val="Description of three choices for collaborative projects."/>
      </w:tblPr>
      <w:tblGrid>
        <w:gridCol w:w="1620"/>
        <w:gridCol w:w="7232"/>
      </w:tblGrid>
      <w:tr w:rsidR="004749C8" w:rsidRPr="00A81639" w14:paraId="39C6FAC1" w14:textId="77777777" w:rsidTr="00C105D7">
        <w:trPr>
          <w:trHeight w:val="1542"/>
          <w:tblHeader/>
        </w:trPr>
        <w:tc>
          <w:tcPr>
            <w:tcW w:w="1620" w:type="dxa"/>
            <w:tcBorders>
              <w:top w:val="single" w:sz="12" w:space="0" w:color="C00000"/>
              <w:bottom w:val="single" w:sz="12" w:space="0" w:color="C00000"/>
            </w:tcBorders>
          </w:tcPr>
          <w:p w14:paraId="1352D476" w14:textId="4E046870" w:rsidR="004749C8" w:rsidRPr="00213179" w:rsidRDefault="004749C8" w:rsidP="00C105D7">
            <w:pPr>
              <w:pStyle w:val="Header2"/>
              <w:tabs>
                <w:tab w:val="center" w:pos="699"/>
              </w:tabs>
              <w:spacing w:after="0"/>
              <w:rPr>
                <w:rFonts w:cs="Segoe UI"/>
                <w:color w:val="auto"/>
                <w:sz w:val="22"/>
                <w:szCs w:val="22"/>
              </w:rPr>
            </w:pPr>
            <w:r w:rsidRPr="00213179">
              <w:rPr>
                <w:rFonts w:cs="Segoe UI"/>
                <w:noProof/>
                <w:color w:val="auto"/>
                <w:sz w:val="22"/>
                <w:szCs w:val="22"/>
              </w:rPr>
              <w:lastRenderedPageBreak/>
              <w:drawing>
                <wp:anchor distT="0" distB="0" distL="114300" distR="114300" simplePos="0" relativeHeight="251662337" behindDoc="0" locked="0" layoutInCell="1" allowOverlap="1" wp14:anchorId="218E9675" wp14:editId="46EF7121">
                  <wp:simplePos x="0" y="0"/>
                  <wp:positionH relativeFrom="column">
                    <wp:posOffset>9525</wp:posOffset>
                  </wp:positionH>
                  <wp:positionV relativeFrom="paragraph">
                    <wp:posOffset>206375</wp:posOffset>
                  </wp:positionV>
                  <wp:extent cx="800100" cy="800100"/>
                  <wp:effectExtent l="0" t="0" r="0" b="0"/>
                  <wp:wrapNone/>
                  <wp:docPr id="1829858011" name="Picture 1829858011" title="&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Tips image RED2.png"/>
                          <pic:cNvPicPr/>
                        </pic:nvPicPr>
                        <pic:blipFill>
                          <a:blip r:embed="rId24">
                            <a:extLst>
                              <a:ext uri="{28A0092B-C50C-407E-A947-70E740481C1C}">
                                <a14:useLocalDpi xmlns:a14="http://schemas.microsoft.com/office/drawing/2010/main" val="0"/>
                              </a:ext>
                            </a:extLst>
                          </a:blip>
                          <a:stretch>
                            <a:fillRect/>
                          </a:stretch>
                        </pic:blipFill>
                        <pic:spPr>
                          <a:xfrm>
                            <a:off x="0" y="0"/>
                            <a:ext cx="800100" cy="800100"/>
                          </a:xfrm>
                          <a:prstGeom prst="rect">
                            <a:avLst/>
                          </a:prstGeom>
                        </pic:spPr>
                      </pic:pic>
                    </a:graphicData>
                  </a:graphic>
                  <wp14:sizeRelH relativeFrom="margin">
                    <wp14:pctWidth>0</wp14:pctWidth>
                  </wp14:sizeRelH>
                  <wp14:sizeRelV relativeFrom="margin">
                    <wp14:pctHeight>0</wp14:pctHeight>
                  </wp14:sizeRelV>
                </wp:anchor>
              </w:drawing>
            </w:r>
          </w:p>
        </w:tc>
        <w:tc>
          <w:tcPr>
            <w:tcW w:w="7232" w:type="dxa"/>
            <w:tcBorders>
              <w:top w:val="single" w:sz="12" w:space="0" w:color="C00000"/>
              <w:bottom w:val="single" w:sz="12" w:space="0" w:color="C00000"/>
            </w:tcBorders>
          </w:tcPr>
          <w:p w14:paraId="6BAD764D" w14:textId="77777777" w:rsidR="004749C8" w:rsidRPr="00213179" w:rsidRDefault="004749C8" w:rsidP="00C105D7">
            <w:pPr>
              <w:pStyle w:val="TDTipsheadline"/>
              <w:framePr w:hSpace="0" w:wrap="auto" w:vAnchor="margin" w:hAnchor="text" w:yAlign="inline"/>
              <w:spacing w:before="0" w:line="259" w:lineRule="auto"/>
              <w:rPr>
                <w:rFonts w:ascii="Segoe UI" w:hAnsi="Segoe UI" w:cs="Segoe UI"/>
                <w:color w:val="auto"/>
                <w:sz w:val="36"/>
                <w:szCs w:val="36"/>
              </w:rPr>
            </w:pPr>
            <w:r w:rsidRPr="00213179">
              <w:rPr>
                <w:rFonts w:ascii="Segoe UI" w:eastAsia="Segoe UI" w:hAnsi="Segoe UI" w:cs="Segoe UI"/>
                <w:color w:val="auto"/>
                <w:sz w:val="36"/>
                <w:szCs w:val="36"/>
              </w:rPr>
              <w:t>Tips</w:t>
            </w:r>
          </w:p>
          <w:p w14:paraId="78A05417" w14:textId="2A923B7B" w:rsidR="004749C8" w:rsidRPr="00F57008" w:rsidRDefault="00F57008" w:rsidP="00F57008">
            <w:pPr>
              <w:pStyle w:val="TDTipsContent"/>
              <w:framePr w:wrap="auto" w:vAnchor="margin" w:hAnchor="text" w:yAlign="inline"/>
              <w:jc w:val="both"/>
              <w:rPr>
                <w:szCs w:val="22"/>
              </w:rPr>
            </w:pPr>
            <w:r w:rsidRPr="00F57008">
              <w:rPr>
                <w:szCs w:val="22"/>
              </w:rPr>
              <w:t xml:space="preserve">The three choices for the collaborative project range from easy (Flashy </w:t>
            </w:r>
            <w:proofErr w:type="spellStart"/>
            <w:r w:rsidRPr="00F57008">
              <w:rPr>
                <w:szCs w:val="22"/>
              </w:rPr>
              <w:t>Fish</w:t>
            </w:r>
            <w:r>
              <w:rPr>
                <w:szCs w:val="22"/>
              </w:rPr>
              <w:t>bots</w:t>
            </w:r>
            <w:proofErr w:type="spellEnd"/>
            <w:r w:rsidRPr="00F57008">
              <w:rPr>
                <w:szCs w:val="22"/>
              </w:rPr>
              <w:t>) to a bit more challenging (</w:t>
            </w:r>
            <w:proofErr w:type="spellStart"/>
            <w:r w:rsidRPr="00F57008">
              <w:rPr>
                <w:szCs w:val="22"/>
              </w:rPr>
              <w:t>Boku’s</w:t>
            </w:r>
            <w:proofErr w:type="spellEnd"/>
            <w:r w:rsidRPr="00F57008">
              <w:rPr>
                <w:szCs w:val="22"/>
              </w:rPr>
              <w:t xml:space="preserve"> </w:t>
            </w:r>
            <w:r>
              <w:rPr>
                <w:szCs w:val="22"/>
              </w:rPr>
              <w:t xml:space="preserve">Amazing </w:t>
            </w:r>
            <w:r w:rsidRPr="00F57008">
              <w:rPr>
                <w:szCs w:val="22"/>
              </w:rPr>
              <w:t>Race) to the most difficult (Air Delivery</w:t>
            </w:r>
            <w:r>
              <w:rPr>
                <w:szCs w:val="22"/>
              </w:rPr>
              <w:t xml:space="preserve">). </w:t>
            </w:r>
            <w:r w:rsidRPr="00F57008">
              <w:rPr>
                <w:szCs w:val="22"/>
              </w:rPr>
              <w:t>Help students select the starting project to fit their needs.</w:t>
            </w:r>
            <w:r>
              <w:rPr>
                <w:szCs w:val="22"/>
              </w:rPr>
              <w:t xml:space="preserve"> </w:t>
            </w:r>
            <w:r w:rsidR="004749C8" w:rsidRPr="00F57008">
              <w:rPr>
                <w:rStyle w:val="normaltextrun"/>
                <w:szCs w:val="22"/>
              </w:rPr>
              <w:t xml:space="preserve">Keeping students’ plans reasonable for the classroom time restraints may be a challenge. They will be tempted to totally redesign the games. Your task is to keep their ambitions aligned to their skills and knowledge of Kodu and the time available for this project. </w:t>
            </w:r>
          </w:p>
        </w:tc>
      </w:tr>
    </w:tbl>
    <w:p w14:paraId="7A1C33C9" w14:textId="42877765" w:rsidR="00513BBD" w:rsidRPr="00BB59B2" w:rsidRDefault="00513BBD" w:rsidP="00DF44FE">
      <w:pPr>
        <w:pStyle w:val="Header1"/>
        <w:rPr>
          <w:rFonts w:cs="Segoe UI"/>
          <w:szCs w:val="22"/>
        </w:rPr>
      </w:pPr>
    </w:p>
    <w:sectPr w:rsidR="00513BBD" w:rsidRPr="00BB59B2" w:rsidSect="00044DD4">
      <w:headerReference w:type="even" r:id="rId25"/>
      <w:headerReference w:type="default" r:id="rId26"/>
      <w:footerReference w:type="even" r:id="rId27"/>
      <w:footerReference w:type="default" r:id="rId28"/>
      <w:headerReference w:type="first" r:id="rId29"/>
      <w:footerReference w:type="first" r:id="rId30"/>
      <w:type w:val="continuous"/>
      <w:pgSz w:w="12240" w:h="15840"/>
      <w:pgMar w:top="1440" w:right="1440" w:bottom="1350" w:left="1530" w:header="576" w:footer="576"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30BC998" w14:textId="77777777" w:rsidR="00DE0940" w:rsidRDefault="00DE0940" w:rsidP="007B3EAD">
      <w:r>
        <w:separator/>
      </w:r>
    </w:p>
  </w:endnote>
  <w:endnote w:type="continuationSeparator" w:id="0">
    <w:p w14:paraId="0DAC54B9" w14:textId="77777777" w:rsidR="00DE0940" w:rsidRDefault="00DE0940" w:rsidP="007B3EAD">
      <w:r>
        <w:continuationSeparator/>
      </w:r>
    </w:p>
  </w:endnote>
  <w:endnote w:type="continuationNotice" w:id="1">
    <w:p w14:paraId="1AC5E009" w14:textId="77777777" w:rsidR="00DE0940" w:rsidRDefault="00DE0940">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Segoe Pro Light">
    <w:altName w:val="Calibri"/>
    <w:charset w:val="00"/>
    <w:family w:val="swiss"/>
    <w:pitch w:val="variable"/>
    <w:sig w:usb0="A00002AF" w:usb1="4000205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Segoe UI Semibold">
    <w:panose1 w:val="020B0702040204020203"/>
    <w:charset w:val="00"/>
    <w:family w:val="swiss"/>
    <w:pitch w:val="variable"/>
    <w:sig w:usb0="E4002EFF" w:usb1="C000E47F" w:usb2="00000009" w:usb3="00000000" w:csb0="000001FF" w:csb1="00000000"/>
  </w:font>
  <w:font w:name="Segoe Pro">
    <w:altName w:val="Lucida Sans Unicode"/>
    <w:charset w:val="00"/>
    <w:family w:val="swiss"/>
    <w:pitch w:val="variable"/>
    <w:sig w:usb0="A00002AF" w:usb1="4000205B" w:usb2="00000000" w:usb3="00000000" w:csb0="0000009F" w:csb1="00000000"/>
  </w:font>
  <w:font w:name="Segoe Pro Semibold">
    <w:altName w:val="Segoe UI Semibold"/>
    <w:charset w:val="00"/>
    <w:family w:val="swiss"/>
    <w:pitch w:val="variable"/>
    <w:sig w:usb0="A00002AF" w:usb1="4000205B"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Segoe">
    <w:altName w:val="Times New Roman"/>
    <w:panose1 w:val="00000000000000000000"/>
    <w:charset w:val="00"/>
    <w:family w:val="roman"/>
    <w:notTrueType/>
    <w:pitch w:val="default"/>
  </w:font>
  <w:font w:name="Segoe UI Light">
    <w:panose1 w:val="020B0502040204020203"/>
    <w:charset w:val="00"/>
    <w:family w:val="swiss"/>
    <w:pitch w:val="variable"/>
    <w:sig w:usb0="E4002EFF" w:usb1="C000E47F" w:usb2="00000009" w:usb3="00000000" w:csb0="000001FF" w:csb1="00000000"/>
  </w:font>
  <w:font w:name="Segoe UI,Times New Roman">
    <w:altName w:val="Times New Roman"/>
    <w:panose1 w:val="00000000000000000000"/>
    <w:charset w:val="00"/>
    <w:family w:val="roman"/>
    <w:notTrueType/>
    <w:pitch w:val="default"/>
  </w:font>
  <w:font w:name="Segoe UI,Segoe Pro,Segoe UI,Seg">
    <w:altName w:val="Times New Roman"/>
    <w:panose1 w:val="00000000000000000000"/>
    <w:charset w:val="00"/>
    <w:family w:val="roman"/>
    <w:notTrueType/>
    <w:pitch w:val="default"/>
  </w:font>
  <w:font w:name="Segoe WP Light">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1AD785" w14:textId="77777777" w:rsidR="00EE383A" w:rsidRDefault="00EE383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Segoe UI" w:hAnsi="Segoe UI"/>
        <w:noProof/>
        <w:szCs w:val="20"/>
      </w:rPr>
      <w:id w:val="-607963842"/>
      <w:docPartObj>
        <w:docPartGallery w:val="Page Numbers (Bottom of Page)"/>
        <w:docPartUnique/>
      </w:docPartObj>
    </w:sdtPr>
    <w:sdtEndPr/>
    <w:sdtContent>
      <w:p w14:paraId="5E335AEB" w14:textId="77777777" w:rsidR="00236166" w:rsidRDefault="00236166" w:rsidP="00657C0C">
        <w:r>
          <w:rPr>
            <w:rFonts w:cs="Segoe WP Light"/>
            <w:noProof/>
          </w:rPr>
          <w:drawing>
            <wp:anchor distT="0" distB="0" distL="114300" distR="114300" simplePos="0" relativeHeight="251658240" behindDoc="0" locked="0" layoutInCell="1" allowOverlap="1" wp14:anchorId="1AA88A49" wp14:editId="7E80DF68">
              <wp:simplePos x="0" y="0"/>
              <wp:positionH relativeFrom="page">
                <wp:align>right</wp:align>
              </wp:positionH>
              <wp:positionV relativeFrom="paragraph">
                <wp:posOffset>-2446655</wp:posOffset>
              </wp:positionV>
              <wp:extent cx="3152775" cy="3152775"/>
              <wp:effectExtent l="0" t="0" r="9525" b="9525"/>
              <wp:wrapNone/>
              <wp:docPr id="17" name="Picture 17" title="Microsoft Imagine logo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tar-man watermark red.png"/>
                      <pic:cNvPicPr/>
                    </pic:nvPicPr>
                    <pic:blipFill>
                      <a:blip r:embed="rId1">
                        <a:extLst>
                          <a:ext uri="{28A0092B-C50C-407E-A947-70E740481C1C}">
                            <a14:useLocalDpi xmlns:a14="http://schemas.microsoft.com/office/drawing/2010/main" val="0"/>
                          </a:ext>
                        </a:extLst>
                      </a:blip>
                      <a:stretch>
                        <a:fillRect/>
                      </a:stretch>
                    </pic:blipFill>
                    <pic:spPr>
                      <a:xfrm>
                        <a:off x="0" y="0"/>
                        <a:ext cx="3152775" cy="3152775"/>
                      </a:xfrm>
                      <a:prstGeom prst="rect">
                        <a:avLst/>
                      </a:prstGeom>
                    </pic:spPr>
                  </pic:pic>
                </a:graphicData>
              </a:graphic>
              <wp14:sizeRelH relativeFrom="margin">
                <wp14:pctWidth>0</wp14:pctWidth>
              </wp14:sizeRelH>
              <wp14:sizeRelV relativeFrom="margin">
                <wp14:pctHeight>0</wp14:pctHeight>
              </wp14:sizeRelV>
            </wp:anchor>
          </w:drawing>
        </w:r>
      </w:p>
      <w:p w14:paraId="7333D62A" w14:textId="5337068E" w:rsidR="00236166" w:rsidRPr="00915695" w:rsidRDefault="00236166" w:rsidP="00657C0C">
        <w:pPr>
          <w:pStyle w:val="TDHeaderandFooter"/>
          <w:jc w:val="right"/>
        </w:pPr>
        <w:r>
          <w:rPr>
            <w:rFonts w:cs="Segoe WP Light"/>
          </w:rPr>
          <w:drawing>
            <wp:anchor distT="0" distB="0" distL="114300" distR="114300" simplePos="0" relativeHeight="251658242" behindDoc="0" locked="0" layoutInCell="1" allowOverlap="1" wp14:anchorId="4673E1D8" wp14:editId="2EC75575">
              <wp:simplePos x="0" y="0"/>
              <wp:positionH relativeFrom="column">
                <wp:posOffset>76201</wp:posOffset>
              </wp:positionH>
              <wp:positionV relativeFrom="paragraph">
                <wp:posOffset>20320</wp:posOffset>
              </wp:positionV>
              <wp:extent cx="857247" cy="180022"/>
              <wp:effectExtent l="0" t="0" r="635" b="0"/>
              <wp:wrapNone/>
              <wp:docPr id="18" name="Picture 18" title="Microsof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icrosoftCorporationMSFT.PNG"/>
                      <pic:cNvPicPr/>
                    </pic:nvPicPr>
                    <pic:blipFill>
                      <a:blip r:embed="rId2">
                        <a:extLst>
                          <a:ext uri="{28A0092B-C50C-407E-A947-70E740481C1C}">
                            <a14:useLocalDpi xmlns:a14="http://schemas.microsoft.com/office/drawing/2010/main" val="0"/>
                          </a:ext>
                        </a:extLst>
                      </a:blip>
                      <a:stretch>
                        <a:fillRect/>
                      </a:stretch>
                    </pic:blipFill>
                    <pic:spPr>
                      <a:xfrm>
                        <a:off x="0" y="0"/>
                        <a:ext cx="857247" cy="180022"/>
                      </a:xfrm>
                      <a:prstGeom prst="rect">
                        <a:avLst/>
                      </a:prstGeom>
                    </pic:spPr>
                  </pic:pic>
                </a:graphicData>
              </a:graphic>
              <wp14:sizeRelH relativeFrom="margin">
                <wp14:pctWidth>0</wp14:pctWidth>
              </wp14:sizeRelH>
              <wp14:sizeRelV relativeFrom="margin">
                <wp14:pctHeight>0</wp14:pctHeight>
              </wp14:sizeRelV>
            </wp:anchor>
          </w:drawing>
        </w:r>
        <w:r w:rsidR="00A928DF">
          <w:t>4</w:t>
        </w:r>
        <w:r>
          <w:t xml:space="preserve">_Lesson page </w:t>
        </w:r>
        <w:r w:rsidRPr="00802321">
          <w:fldChar w:fldCharType="begin"/>
        </w:r>
        <w:r w:rsidRPr="00802321">
          <w:instrText xml:space="preserve"> PAGE   \* MERGEFORMAT </w:instrText>
        </w:r>
        <w:r w:rsidRPr="00802321">
          <w:fldChar w:fldCharType="separate"/>
        </w:r>
        <w:r w:rsidR="00776EAA">
          <w:t>2</w:t>
        </w:r>
        <w:r w:rsidRPr="00802321">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Segoe UI" w:hAnsi="Segoe UI"/>
        <w:noProof/>
        <w:szCs w:val="20"/>
      </w:rPr>
      <w:id w:val="-274103699"/>
      <w:docPartObj>
        <w:docPartGallery w:val="Page Numbers (Bottom of Page)"/>
        <w:docPartUnique/>
      </w:docPartObj>
    </w:sdtPr>
    <w:sdtEndPr/>
    <w:sdtContent>
      <w:p w14:paraId="0E1CAA09" w14:textId="77777777" w:rsidR="00236166" w:rsidRPr="007B3EAD" w:rsidRDefault="00236166" w:rsidP="00DA620B">
        <w:r>
          <w:rPr>
            <w:rFonts w:cs="Segoe WP Light"/>
            <w:noProof/>
          </w:rPr>
          <w:drawing>
            <wp:anchor distT="0" distB="0" distL="114300" distR="114300" simplePos="0" relativeHeight="251658241" behindDoc="0" locked="0" layoutInCell="1" allowOverlap="1" wp14:anchorId="64EEE3D3" wp14:editId="01ADF751">
              <wp:simplePos x="0" y="0"/>
              <wp:positionH relativeFrom="column">
                <wp:posOffset>3661410</wp:posOffset>
              </wp:positionH>
              <wp:positionV relativeFrom="paragraph">
                <wp:posOffset>-2444750</wp:posOffset>
              </wp:positionV>
              <wp:extent cx="3152775" cy="3152775"/>
              <wp:effectExtent l="0" t="0" r="9525" b="9525"/>
              <wp:wrapNone/>
              <wp:docPr id="20" name="Picture 20" title="Microsoft Imagine logo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tar-man watermark red.png"/>
                      <pic:cNvPicPr/>
                    </pic:nvPicPr>
                    <pic:blipFill>
                      <a:blip r:embed="rId1">
                        <a:extLst>
                          <a:ext uri="{28A0092B-C50C-407E-A947-70E740481C1C}">
                            <a14:useLocalDpi xmlns:a14="http://schemas.microsoft.com/office/drawing/2010/main" val="0"/>
                          </a:ext>
                        </a:extLst>
                      </a:blip>
                      <a:stretch>
                        <a:fillRect/>
                      </a:stretch>
                    </pic:blipFill>
                    <pic:spPr>
                      <a:xfrm>
                        <a:off x="0" y="0"/>
                        <a:ext cx="3152775" cy="3152775"/>
                      </a:xfrm>
                      <a:prstGeom prst="rect">
                        <a:avLst/>
                      </a:prstGeom>
                    </pic:spPr>
                  </pic:pic>
                </a:graphicData>
              </a:graphic>
              <wp14:sizeRelH relativeFrom="margin">
                <wp14:pctWidth>0</wp14:pctWidth>
              </wp14:sizeRelH>
              <wp14:sizeRelV relativeFrom="margin">
                <wp14:pctHeight>0</wp14:pctHeight>
              </wp14:sizeRelV>
            </wp:anchor>
          </w:drawing>
        </w:r>
      </w:p>
      <w:p w14:paraId="7CB3C587" w14:textId="1AFBE987" w:rsidR="00236166" w:rsidRPr="00DA620B" w:rsidRDefault="00236166" w:rsidP="00657C0C">
        <w:pPr>
          <w:pStyle w:val="TDHeaderandFooter"/>
          <w:jc w:val="right"/>
        </w:pPr>
        <w:r>
          <w:rPr>
            <w:rFonts w:cs="Segoe WP Light"/>
          </w:rPr>
          <w:drawing>
            <wp:anchor distT="0" distB="0" distL="114300" distR="114300" simplePos="0" relativeHeight="251658243" behindDoc="0" locked="0" layoutInCell="1" allowOverlap="1" wp14:anchorId="0E838358" wp14:editId="0D84E1C0">
              <wp:simplePos x="0" y="0"/>
              <wp:positionH relativeFrom="column">
                <wp:posOffset>9526</wp:posOffset>
              </wp:positionH>
              <wp:positionV relativeFrom="paragraph">
                <wp:posOffset>10795</wp:posOffset>
              </wp:positionV>
              <wp:extent cx="857247" cy="180022"/>
              <wp:effectExtent l="0" t="0" r="635" b="0"/>
              <wp:wrapNone/>
              <wp:docPr id="21" name="Picture 21" title="Microsof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icrosoftCorporationMSFT.PNG"/>
                      <pic:cNvPicPr/>
                    </pic:nvPicPr>
                    <pic:blipFill>
                      <a:blip r:embed="rId2">
                        <a:extLst>
                          <a:ext uri="{28A0092B-C50C-407E-A947-70E740481C1C}">
                            <a14:useLocalDpi xmlns:a14="http://schemas.microsoft.com/office/drawing/2010/main" val="0"/>
                          </a:ext>
                        </a:extLst>
                      </a:blip>
                      <a:stretch>
                        <a:fillRect/>
                      </a:stretch>
                    </pic:blipFill>
                    <pic:spPr>
                      <a:xfrm>
                        <a:off x="0" y="0"/>
                        <a:ext cx="857247" cy="180022"/>
                      </a:xfrm>
                      <a:prstGeom prst="rect">
                        <a:avLst/>
                      </a:prstGeom>
                    </pic:spPr>
                  </pic:pic>
                </a:graphicData>
              </a:graphic>
              <wp14:sizeRelH relativeFrom="margin">
                <wp14:pctWidth>0</wp14:pctWidth>
              </wp14:sizeRelH>
              <wp14:sizeRelV relativeFrom="margin">
                <wp14:pctHeight>0</wp14:pctHeight>
              </wp14:sizeRelV>
            </wp:anchor>
          </w:drawing>
        </w:r>
        <w:r w:rsidR="00A928DF">
          <w:t>4</w:t>
        </w:r>
        <w:r>
          <w:t xml:space="preserve">_Lesson page </w:t>
        </w:r>
        <w:r w:rsidRPr="00802321">
          <w:fldChar w:fldCharType="begin"/>
        </w:r>
        <w:r w:rsidRPr="00802321">
          <w:instrText xml:space="preserve"> PAGE   \* MERGEFORMAT </w:instrText>
        </w:r>
        <w:r w:rsidRPr="00802321">
          <w:fldChar w:fldCharType="separate"/>
        </w:r>
        <w:r w:rsidR="00776EAA">
          <w:t>1</w:t>
        </w:r>
        <w:r w:rsidRPr="00802321">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B4C8FA" w14:textId="77777777" w:rsidR="00DE0940" w:rsidRDefault="00DE0940" w:rsidP="007B3EAD">
      <w:r>
        <w:separator/>
      </w:r>
    </w:p>
  </w:footnote>
  <w:footnote w:type="continuationSeparator" w:id="0">
    <w:p w14:paraId="29B918B0" w14:textId="77777777" w:rsidR="00DE0940" w:rsidRDefault="00DE0940" w:rsidP="007B3EAD">
      <w:r>
        <w:continuationSeparator/>
      </w:r>
    </w:p>
  </w:footnote>
  <w:footnote w:type="continuationNotice" w:id="1">
    <w:p w14:paraId="191AB16E" w14:textId="77777777" w:rsidR="00DE0940" w:rsidRDefault="00DE0940">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3CC0A6" w14:textId="77777777" w:rsidR="00EE383A" w:rsidRDefault="00EE383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88FBA3" w14:textId="41A33450" w:rsidR="00236166" w:rsidRDefault="00A928DF" w:rsidP="00861DB6">
    <w:pPr>
      <w:pStyle w:val="TDHeaderandFooter"/>
    </w:pPr>
    <w:r>
      <w:t>Lesson 4</w:t>
    </w:r>
    <w:r w:rsidR="001041DC">
      <w:t xml:space="preserve"> </w:t>
    </w:r>
    <w:r w:rsidR="00D6185F">
      <w:t xml:space="preserve">Kodu Makerspace </w:t>
    </w:r>
    <w:r>
      <w:t>–</w:t>
    </w:r>
    <w:r w:rsidR="003127AA">
      <w:t xml:space="preserve"> </w:t>
    </w:r>
    <w:r>
      <w:t>Exploring Developer Experience, part 2</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7856B0" w14:textId="0B0BFB94" w:rsidR="00236166" w:rsidRDefault="00236166" w:rsidP="00E670A3">
    <w:pPr>
      <w:pStyle w:val="Header"/>
      <w:tabs>
        <w:tab w:val="clear" w:pos="4680"/>
        <w:tab w:val="clear" w:pos="9360"/>
        <w:tab w:val="left" w:pos="1440"/>
        <w:tab w:val="left" w:pos="2685"/>
        <w:tab w:val="left" w:pos="8292"/>
      </w:tabs>
    </w:pPr>
    <w:r>
      <w:rPr>
        <w:noProof/>
      </w:rPr>
      <w:drawing>
        <wp:anchor distT="0" distB="0" distL="114300" distR="114300" simplePos="0" relativeHeight="251658244" behindDoc="1" locked="0" layoutInCell="1" allowOverlap="1" wp14:anchorId="6E61A432" wp14:editId="478281B7">
          <wp:simplePos x="0" y="0"/>
          <wp:positionH relativeFrom="column">
            <wp:posOffset>-982980</wp:posOffset>
          </wp:positionH>
          <wp:positionV relativeFrom="paragraph">
            <wp:posOffset>-375285</wp:posOffset>
          </wp:positionV>
          <wp:extent cx="7762874" cy="1369919"/>
          <wp:effectExtent l="0" t="0" r="0" b="1905"/>
          <wp:wrapNone/>
          <wp:docPr id="19" name="Picture 19" title="&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ew Multi-Color Header.jpg"/>
                  <pic:cNvPicPr/>
                </pic:nvPicPr>
                <pic:blipFill>
                  <a:blip r:embed="rId1">
                    <a:extLst>
                      <a:ext uri="{28A0092B-C50C-407E-A947-70E740481C1C}">
                        <a14:useLocalDpi xmlns:a14="http://schemas.microsoft.com/office/drawing/2010/main" val="0"/>
                      </a:ext>
                    </a:extLst>
                  </a:blip>
                  <a:stretch>
                    <a:fillRect/>
                  </a:stretch>
                </pic:blipFill>
                <pic:spPr>
                  <a:xfrm>
                    <a:off x="0" y="0"/>
                    <a:ext cx="7762874" cy="1369919"/>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2"/>
    <w:multiLevelType w:val="singleLevel"/>
    <w:tmpl w:val="CBF4E062"/>
    <w:lvl w:ilvl="0">
      <w:start w:val="1"/>
      <w:numFmt w:val="bullet"/>
      <w:pStyle w:val="ListBullet3"/>
      <w:lvlText w:val=""/>
      <w:lvlJc w:val="left"/>
      <w:pPr>
        <w:tabs>
          <w:tab w:val="num" w:pos="1080"/>
        </w:tabs>
        <w:ind w:left="1080" w:hanging="360"/>
      </w:pPr>
      <w:rPr>
        <w:rFonts w:ascii="Symbol" w:hAnsi="Symbol" w:hint="default"/>
      </w:rPr>
    </w:lvl>
  </w:abstractNum>
  <w:abstractNum w:abstractNumId="1" w15:restartNumberingAfterBreak="0">
    <w:nsid w:val="FFFFFF83"/>
    <w:multiLevelType w:val="singleLevel"/>
    <w:tmpl w:val="3CB670AE"/>
    <w:lvl w:ilvl="0">
      <w:start w:val="1"/>
      <w:numFmt w:val="bullet"/>
      <w:pStyle w:val="ListBullet2"/>
      <w:lvlText w:val=""/>
      <w:lvlJc w:val="left"/>
      <w:pPr>
        <w:tabs>
          <w:tab w:val="num" w:pos="720"/>
        </w:tabs>
        <w:ind w:left="720" w:hanging="360"/>
      </w:pPr>
      <w:rPr>
        <w:rFonts w:ascii="Symbol" w:hAnsi="Symbol" w:hint="default"/>
      </w:rPr>
    </w:lvl>
  </w:abstractNum>
  <w:abstractNum w:abstractNumId="2" w15:restartNumberingAfterBreak="0">
    <w:nsid w:val="FFFFFF89"/>
    <w:multiLevelType w:val="singleLevel"/>
    <w:tmpl w:val="4CEC5A4C"/>
    <w:lvl w:ilvl="0">
      <w:start w:val="1"/>
      <w:numFmt w:val="bullet"/>
      <w:pStyle w:val="ListBullet"/>
      <w:lvlText w:val=""/>
      <w:lvlJc w:val="left"/>
      <w:pPr>
        <w:tabs>
          <w:tab w:val="num" w:pos="360"/>
        </w:tabs>
        <w:ind w:left="360" w:hanging="360"/>
      </w:pPr>
      <w:rPr>
        <w:rFonts w:ascii="Symbol" w:hAnsi="Symbol" w:hint="default"/>
      </w:rPr>
    </w:lvl>
  </w:abstractNum>
  <w:abstractNum w:abstractNumId="3" w15:restartNumberingAfterBreak="0">
    <w:nsid w:val="05606FD3"/>
    <w:multiLevelType w:val="hybridMultilevel"/>
    <w:tmpl w:val="FE1E7F3C"/>
    <w:lvl w:ilvl="0" w:tplc="470288CC">
      <w:start w:val="1"/>
      <w:numFmt w:val="decimal"/>
      <w:pStyle w:val="TDNumber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AAD22CD"/>
    <w:multiLevelType w:val="hybridMultilevel"/>
    <w:tmpl w:val="6E624728"/>
    <w:lvl w:ilvl="0" w:tplc="3FFACF44">
      <w:start w:val="1"/>
      <w:numFmt w:val="bullet"/>
      <w:pStyle w:val="NoSpacing"/>
      <w:lvlText w:val=""/>
      <w:lvlJc w:val="left"/>
      <w:pPr>
        <w:ind w:left="6030" w:hanging="360"/>
      </w:pPr>
      <w:rPr>
        <w:rFonts w:ascii="Symbol" w:hAnsi="Symbol" w:hint="default"/>
      </w:rPr>
    </w:lvl>
    <w:lvl w:ilvl="1" w:tplc="04090003">
      <w:start w:val="1"/>
      <w:numFmt w:val="bullet"/>
      <w:lvlText w:val="o"/>
      <w:lvlJc w:val="left"/>
      <w:pPr>
        <w:ind w:left="6750" w:hanging="360"/>
      </w:pPr>
      <w:rPr>
        <w:rFonts w:ascii="Courier New" w:hAnsi="Courier New" w:cs="Courier New" w:hint="default"/>
      </w:rPr>
    </w:lvl>
    <w:lvl w:ilvl="2" w:tplc="04090005" w:tentative="1">
      <w:start w:val="1"/>
      <w:numFmt w:val="bullet"/>
      <w:lvlText w:val=""/>
      <w:lvlJc w:val="left"/>
      <w:pPr>
        <w:ind w:left="7470" w:hanging="360"/>
      </w:pPr>
      <w:rPr>
        <w:rFonts w:ascii="Wingdings" w:hAnsi="Wingdings" w:hint="default"/>
      </w:rPr>
    </w:lvl>
    <w:lvl w:ilvl="3" w:tplc="04090001" w:tentative="1">
      <w:start w:val="1"/>
      <w:numFmt w:val="bullet"/>
      <w:lvlText w:val=""/>
      <w:lvlJc w:val="left"/>
      <w:pPr>
        <w:ind w:left="8190" w:hanging="360"/>
      </w:pPr>
      <w:rPr>
        <w:rFonts w:ascii="Symbol" w:hAnsi="Symbol" w:hint="default"/>
      </w:rPr>
    </w:lvl>
    <w:lvl w:ilvl="4" w:tplc="04090003" w:tentative="1">
      <w:start w:val="1"/>
      <w:numFmt w:val="bullet"/>
      <w:lvlText w:val="o"/>
      <w:lvlJc w:val="left"/>
      <w:pPr>
        <w:ind w:left="8910" w:hanging="360"/>
      </w:pPr>
      <w:rPr>
        <w:rFonts w:ascii="Courier New" w:hAnsi="Courier New" w:cs="Courier New" w:hint="default"/>
      </w:rPr>
    </w:lvl>
    <w:lvl w:ilvl="5" w:tplc="04090005" w:tentative="1">
      <w:start w:val="1"/>
      <w:numFmt w:val="bullet"/>
      <w:lvlText w:val=""/>
      <w:lvlJc w:val="left"/>
      <w:pPr>
        <w:ind w:left="9630" w:hanging="360"/>
      </w:pPr>
      <w:rPr>
        <w:rFonts w:ascii="Wingdings" w:hAnsi="Wingdings" w:hint="default"/>
      </w:rPr>
    </w:lvl>
    <w:lvl w:ilvl="6" w:tplc="04090001" w:tentative="1">
      <w:start w:val="1"/>
      <w:numFmt w:val="bullet"/>
      <w:lvlText w:val=""/>
      <w:lvlJc w:val="left"/>
      <w:pPr>
        <w:ind w:left="10350" w:hanging="360"/>
      </w:pPr>
      <w:rPr>
        <w:rFonts w:ascii="Symbol" w:hAnsi="Symbol" w:hint="default"/>
      </w:rPr>
    </w:lvl>
    <w:lvl w:ilvl="7" w:tplc="04090003" w:tentative="1">
      <w:start w:val="1"/>
      <w:numFmt w:val="bullet"/>
      <w:lvlText w:val="o"/>
      <w:lvlJc w:val="left"/>
      <w:pPr>
        <w:ind w:left="11070" w:hanging="360"/>
      </w:pPr>
      <w:rPr>
        <w:rFonts w:ascii="Courier New" w:hAnsi="Courier New" w:cs="Courier New" w:hint="default"/>
      </w:rPr>
    </w:lvl>
    <w:lvl w:ilvl="8" w:tplc="04090005" w:tentative="1">
      <w:start w:val="1"/>
      <w:numFmt w:val="bullet"/>
      <w:lvlText w:val=""/>
      <w:lvlJc w:val="left"/>
      <w:pPr>
        <w:ind w:left="11790" w:hanging="360"/>
      </w:pPr>
      <w:rPr>
        <w:rFonts w:ascii="Wingdings" w:hAnsi="Wingdings" w:hint="default"/>
      </w:rPr>
    </w:lvl>
  </w:abstractNum>
  <w:abstractNum w:abstractNumId="5" w15:restartNumberingAfterBreak="0">
    <w:nsid w:val="3F295A57"/>
    <w:multiLevelType w:val="hybridMultilevel"/>
    <w:tmpl w:val="81C604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45E042A"/>
    <w:multiLevelType w:val="multilevel"/>
    <w:tmpl w:val="3B7C9176"/>
    <w:styleLink w:val="BulletList"/>
    <w:lvl w:ilvl="0">
      <w:start w:val="1"/>
      <w:numFmt w:val="bullet"/>
      <w:pStyle w:val="bullet1"/>
      <w:lvlText w:val=""/>
      <w:lvlJc w:val="left"/>
      <w:pPr>
        <w:ind w:left="720" w:hanging="360"/>
      </w:pPr>
      <w:rPr>
        <w:rFonts w:ascii="Symbol" w:hAnsi="Symbol" w:hint="default"/>
        <w:color w:val="5B9BD5" w:themeColor="accent1"/>
      </w:rPr>
    </w:lvl>
    <w:lvl w:ilvl="1">
      <w:start w:val="1"/>
      <w:numFmt w:val="bullet"/>
      <w:pStyle w:val="bullet2"/>
      <w:lvlText w:val="o"/>
      <w:lvlJc w:val="left"/>
      <w:pPr>
        <w:tabs>
          <w:tab w:val="num" w:pos="1080"/>
        </w:tabs>
        <w:ind w:left="1440" w:hanging="360"/>
      </w:pPr>
      <w:rPr>
        <w:rFonts w:ascii="Segoe UI" w:hAnsi="Segoe UI" w:cs="Times New Roman" w:hint="default"/>
        <w:color w:val="5B9BD5" w:themeColor="accent1"/>
      </w:rPr>
    </w:lvl>
    <w:lvl w:ilvl="2">
      <w:start w:val="1"/>
      <w:numFmt w:val="bullet"/>
      <w:pStyle w:val="bullet3"/>
      <w:lvlText w:val="▪"/>
      <w:lvlJc w:val="left"/>
      <w:pPr>
        <w:tabs>
          <w:tab w:val="num" w:pos="1800"/>
        </w:tabs>
        <w:ind w:left="2160" w:hanging="360"/>
      </w:pPr>
      <w:rPr>
        <w:rFonts w:ascii="Segoe UI" w:hAnsi="Segoe UI" w:cs="Times New Roman" w:hint="default"/>
        <w:color w:val="0070C0"/>
      </w:rPr>
    </w:lvl>
    <w:lvl w:ilvl="3">
      <w:start w:val="1"/>
      <w:numFmt w:val="bullet"/>
      <w:pStyle w:val="bullet4"/>
      <w:lvlText w:val="▫"/>
      <w:lvlJc w:val="left"/>
      <w:pPr>
        <w:ind w:left="3240" w:hanging="360"/>
      </w:pPr>
      <w:rPr>
        <w:rFonts w:ascii="Segoe UI" w:hAnsi="Segoe UI" w:cs="Times New Roman" w:hint="default"/>
        <w:color w:val="0070C0"/>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460D35F0"/>
    <w:multiLevelType w:val="hybridMultilevel"/>
    <w:tmpl w:val="9C8C2F2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B27CD87C">
      <w:start w:val="1"/>
      <w:numFmt w:val="bullet"/>
      <w:lvlText w:val=""/>
      <w:lvlJc w:val="left"/>
      <w:pPr>
        <w:ind w:left="3240" w:hanging="360"/>
      </w:pPr>
      <w:rPr>
        <w:rFonts w:ascii="Symbol" w:hAnsi="Symbol" w:hint="default"/>
        <w:b w:val="0"/>
        <w:i w:val="0"/>
        <w:color w:val="000000" w:themeColor="text1"/>
        <w:spacing w:val="0"/>
        <w:position w:val="0"/>
        <w:sz w:val="22"/>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494C1F64"/>
    <w:multiLevelType w:val="hybridMultilevel"/>
    <w:tmpl w:val="12AE02CE"/>
    <w:lvl w:ilvl="0" w:tplc="04090017">
      <w:start w:val="1"/>
      <w:numFmt w:val="lowerLetter"/>
      <w:pStyle w:val="TDLetteredlist"/>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9" w15:restartNumberingAfterBreak="0">
    <w:nsid w:val="4C0228EC"/>
    <w:multiLevelType w:val="hybridMultilevel"/>
    <w:tmpl w:val="20EA1A6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DF266C2"/>
    <w:multiLevelType w:val="hybridMultilevel"/>
    <w:tmpl w:val="5C84D0F8"/>
    <w:lvl w:ilvl="0" w:tplc="3ED83224">
      <w:start w:val="1"/>
      <w:numFmt w:val="bullet"/>
      <w:pStyle w:val="TDBullet3"/>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1" w15:restartNumberingAfterBreak="0">
    <w:nsid w:val="66656D66"/>
    <w:multiLevelType w:val="hybridMultilevel"/>
    <w:tmpl w:val="5174333E"/>
    <w:lvl w:ilvl="0" w:tplc="C858536C">
      <w:start w:val="1"/>
      <w:numFmt w:val="decimal"/>
      <w:pStyle w:val="Heading5"/>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76752A2B"/>
    <w:multiLevelType w:val="hybridMultilevel"/>
    <w:tmpl w:val="30407B9C"/>
    <w:lvl w:ilvl="0" w:tplc="57303CAE">
      <w:start w:val="1"/>
      <w:numFmt w:val="bullet"/>
      <w:pStyle w:val="TDBullets2"/>
      <w:lvlText w:val=""/>
      <w:lvlJc w:val="left"/>
      <w:pPr>
        <w:ind w:left="1800" w:hanging="360"/>
      </w:pPr>
      <w:rPr>
        <w:rFonts w:ascii="Wingdings" w:hAnsi="Wingdings" w:hint="default"/>
      </w:rPr>
    </w:lvl>
    <w:lvl w:ilvl="1" w:tplc="7D28E376">
      <w:start w:val="1"/>
      <w:numFmt w:val="bullet"/>
      <w:pStyle w:val="ListParagraph"/>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3" w15:restartNumberingAfterBreak="0">
    <w:nsid w:val="7BE55A28"/>
    <w:multiLevelType w:val="hybridMultilevel"/>
    <w:tmpl w:val="E5488B4E"/>
    <w:lvl w:ilvl="0" w:tplc="BE289E00">
      <w:start w:val="1"/>
      <w:numFmt w:val="lowerLetter"/>
      <w:pStyle w:val="TDLetterlist"/>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7C410F93"/>
    <w:multiLevelType w:val="hybridMultilevel"/>
    <w:tmpl w:val="0C7E99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11"/>
  </w:num>
  <w:num w:numId="4">
    <w:abstractNumId w:val="3"/>
  </w:num>
  <w:num w:numId="5">
    <w:abstractNumId w:val="12"/>
  </w:num>
  <w:num w:numId="6">
    <w:abstractNumId w:val="10"/>
  </w:num>
  <w:num w:numId="7">
    <w:abstractNumId w:val="8"/>
  </w:num>
  <w:num w:numId="8">
    <w:abstractNumId w:val="7"/>
  </w:num>
  <w:num w:numId="9">
    <w:abstractNumId w:val="13"/>
  </w:num>
  <w:num w:numId="10">
    <w:abstractNumId w:val="1"/>
  </w:num>
  <w:num w:numId="11">
    <w:abstractNumId w:val="0"/>
  </w:num>
  <w:num w:numId="12">
    <w:abstractNumId w:val="6"/>
  </w:num>
  <w:num w:numId="13">
    <w:abstractNumId w:val="9"/>
  </w:num>
  <w:num w:numId="14">
    <w:abstractNumId w:val="5"/>
  </w:num>
  <w:num w:numId="15">
    <w:abstractNumId w:val="1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oofState w:spelling="clean" w:grammar="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1DB6"/>
    <w:rsid w:val="00004E30"/>
    <w:rsid w:val="000054E8"/>
    <w:rsid w:val="000100FC"/>
    <w:rsid w:val="000123BE"/>
    <w:rsid w:val="000258DC"/>
    <w:rsid w:val="00025C95"/>
    <w:rsid w:val="000320B4"/>
    <w:rsid w:val="000335F7"/>
    <w:rsid w:val="00044DD4"/>
    <w:rsid w:val="000455F1"/>
    <w:rsid w:val="00052CEA"/>
    <w:rsid w:val="0005468A"/>
    <w:rsid w:val="00054EBE"/>
    <w:rsid w:val="00057393"/>
    <w:rsid w:val="00057508"/>
    <w:rsid w:val="0006490B"/>
    <w:rsid w:val="00070933"/>
    <w:rsid w:val="000741EA"/>
    <w:rsid w:val="00075EE4"/>
    <w:rsid w:val="00080A4D"/>
    <w:rsid w:val="0008251B"/>
    <w:rsid w:val="0009310A"/>
    <w:rsid w:val="000938D6"/>
    <w:rsid w:val="00097C2A"/>
    <w:rsid w:val="000A1932"/>
    <w:rsid w:val="000A2BE2"/>
    <w:rsid w:val="000B7342"/>
    <w:rsid w:val="000C5FDC"/>
    <w:rsid w:val="000D3237"/>
    <w:rsid w:val="000D4553"/>
    <w:rsid w:val="000D5723"/>
    <w:rsid w:val="000D7CA0"/>
    <w:rsid w:val="000E25C6"/>
    <w:rsid w:val="000F028D"/>
    <w:rsid w:val="00101555"/>
    <w:rsid w:val="001041DC"/>
    <w:rsid w:val="0010551D"/>
    <w:rsid w:val="00105D82"/>
    <w:rsid w:val="001122BB"/>
    <w:rsid w:val="001169DD"/>
    <w:rsid w:val="00120858"/>
    <w:rsid w:val="00122330"/>
    <w:rsid w:val="00131869"/>
    <w:rsid w:val="00131EF5"/>
    <w:rsid w:val="0014114F"/>
    <w:rsid w:val="001520EC"/>
    <w:rsid w:val="0015606A"/>
    <w:rsid w:val="00162228"/>
    <w:rsid w:val="00165BF4"/>
    <w:rsid w:val="00167EBF"/>
    <w:rsid w:val="001725AB"/>
    <w:rsid w:val="0017569A"/>
    <w:rsid w:val="00182E1C"/>
    <w:rsid w:val="00185284"/>
    <w:rsid w:val="00187FEE"/>
    <w:rsid w:val="00193587"/>
    <w:rsid w:val="00197C3E"/>
    <w:rsid w:val="001A635C"/>
    <w:rsid w:val="001C0B39"/>
    <w:rsid w:val="001C2776"/>
    <w:rsid w:val="001D43A9"/>
    <w:rsid w:val="001E1D72"/>
    <w:rsid w:val="001E28A4"/>
    <w:rsid w:val="001F0DC0"/>
    <w:rsid w:val="001F3C96"/>
    <w:rsid w:val="001F45FC"/>
    <w:rsid w:val="001F4D62"/>
    <w:rsid w:val="001F7A71"/>
    <w:rsid w:val="0023256E"/>
    <w:rsid w:val="00234D52"/>
    <w:rsid w:val="00236166"/>
    <w:rsid w:val="00242DBB"/>
    <w:rsid w:val="00245273"/>
    <w:rsid w:val="00251E8D"/>
    <w:rsid w:val="00253955"/>
    <w:rsid w:val="00257A36"/>
    <w:rsid w:val="00280C71"/>
    <w:rsid w:val="002861A5"/>
    <w:rsid w:val="002871ED"/>
    <w:rsid w:val="00290BC0"/>
    <w:rsid w:val="00294718"/>
    <w:rsid w:val="002B2BE4"/>
    <w:rsid w:val="002B4BE5"/>
    <w:rsid w:val="002B60CF"/>
    <w:rsid w:val="002C48C0"/>
    <w:rsid w:val="002C7F6B"/>
    <w:rsid w:val="002D08DB"/>
    <w:rsid w:val="002D1047"/>
    <w:rsid w:val="002E0C6C"/>
    <w:rsid w:val="002E26E4"/>
    <w:rsid w:val="002E66D6"/>
    <w:rsid w:val="002F0ECC"/>
    <w:rsid w:val="002F2396"/>
    <w:rsid w:val="002F3079"/>
    <w:rsid w:val="00300101"/>
    <w:rsid w:val="00300FF4"/>
    <w:rsid w:val="00306179"/>
    <w:rsid w:val="0031024B"/>
    <w:rsid w:val="00310680"/>
    <w:rsid w:val="00311204"/>
    <w:rsid w:val="003127AA"/>
    <w:rsid w:val="00315106"/>
    <w:rsid w:val="003222D6"/>
    <w:rsid w:val="0034520C"/>
    <w:rsid w:val="00346B6E"/>
    <w:rsid w:val="00347A40"/>
    <w:rsid w:val="00355A35"/>
    <w:rsid w:val="0036449B"/>
    <w:rsid w:val="003645F0"/>
    <w:rsid w:val="003676A7"/>
    <w:rsid w:val="00375BB1"/>
    <w:rsid w:val="00384B85"/>
    <w:rsid w:val="00393542"/>
    <w:rsid w:val="00396177"/>
    <w:rsid w:val="003A1DEC"/>
    <w:rsid w:val="003A2CC4"/>
    <w:rsid w:val="003A4C50"/>
    <w:rsid w:val="003A5D25"/>
    <w:rsid w:val="003C1D56"/>
    <w:rsid w:val="003C69C3"/>
    <w:rsid w:val="003D385D"/>
    <w:rsid w:val="003E419E"/>
    <w:rsid w:val="003E5033"/>
    <w:rsid w:val="003E5901"/>
    <w:rsid w:val="003E6F00"/>
    <w:rsid w:val="003F13C4"/>
    <w:rsid w:val="00403F7A"/>
    <w:rsid w:val="00405C16"/>
    <w:rsid w:val="004102D0"/>
    <w:rsid w:val="00412AD9"/>
    <w:rsid w:val="00416ED3"/>
    <w:rsid w:val="004223B4"/>
    <w:rsid w:val="004268C1"/>
    <w:rsid w:val="0043110B"/>
    <w:rsid w:val="00433D0A"/>
    <w:rsid w:val="004442A6"/>
    <w:rsid w:val="00450606"/>
    <w:rsid w:val="00470B3C"/>
    <w:rsid w:val="00472A98"/>
    <w:rsid w:val="00473A34"/>
    <w:rsid w:val="004749C8"/>
    <w:rsid w:val="004805E8"/>
    <w:rsid w:val="00482926"/>
    <w:rsid w:val="00491DA6"/>
    <w:rsid w:val="004A2AD6"/>
    <w:rsid w:val="004A30A8"/>
    <w:rsid w:val="004A62E2"/>
    <w:rsid w:val="004C0E86"/>
    <w:rsid w:val="004C6899"/>
    <w:rsid w:val="004C7B36"/>
    <w:rsid w:val="004E11A0"/>
    <w:rsid w:val="004E40B4"/>
    <w:rsid w:val="004F2BB9"/>
    <w:rsid w:val="004F6330"/>
    <w:rsid w:val="00513BBD"/>
    <w:rsid w:val="00524789"/>
    <w:rsid w:val="00524CFA"/>
    <w:rsid w:val="005250DB"/>
    <w:rsid w:val="00532B37"/>
    <w:rsid w:val="00535B33"/>
    <w:rsid w:val="00544EAF"/>
    <w:rsid w:val="005569AC"/>
    <w:rsid w:val="005811F7"/>
    <w:rsid w:val="00591510"/>
    <w:rsid w:val="00594640"/>
    <w:rsid w:val="005A680E"/>
    <w:rsid w:val="005B432D"/>
    <w:rsid w:val="005C1860"/>
    <w:rsid w:val="005C7710"/>
    <w:rsid w:val="005E0C03"/>
    <w:rsid w:val="005E12F5"/>
    <w:rsid w:val="005E446C"/>
    <w:rsid w:val="005E4CC2"/>
    <w:rsid w:val="005E659A"/>
    <w:rsid w:val="005F1DFB"/>
    <w:rsid w:val="005F3615"/>
    <w:rsid w:val="005F58CD"/>
    <w:rsid w:val="005F6527"/>
    <w:rsid w:val="00601C7C"/>
    <w:rsid w:val="0060420E"/>
    <w:rsid w:val="00611FFD"/>
    <w:rsid w:val="0061410D"/>
    <w:rsid w:val="00645EF5"/>
    <w:rsid w:val="00657C0C"/>
    <w:rsid w:val="00660470"/>
    <w:rsid w:val="006605BE"/>
    <w:rsid w:val="00663B4E"/>
    <w:rsid w:val="0066403E"/>
    <w:rsid w:val="00664528"/>
    <w:rsid w:val="00665379"/>
    <w:rsid w:val="0067280A"/>
    <w:rsid w:val="00676E5B"/>
    <w:rsid w:val="00680469"/>
    <w:rsid w:val="00681784"/>
    <w:rsid w:val="006920FD"/>
    <w:rsid w:val="006A29F5"/>
    <w:rsid w:val="006A69B9"/>
    <w:rsid w:val="006B6DFF"/>
    <w:rsid w:val="006C6767"/>
    <w:rsid w:val="006D1404"/>
    <w:rsid w:val="006E4C01"/>
    <w:rsid w:val="006E7482"/>
    <w:rsid w:val="006F0CA1"/>
    <w:rsid w:val="00700730"/>
    <w:rsid w:val="0070143D"/>
    <w:rsid w:val="007023A3"/>
    <w:rsid w:val="007069F1"/>
    <w:rsid w:val="007148C6"/>
    <w:rsid w:val="00722A29"/>
    <w:rsid w:val="007232D9"/>
    <w:rsid w:val="00726328"/>
    <w:rsid w:val="00731B26"/>
    <w:rsid w:val="00732E19"/>
    <w:rsid w:val="0073565B"/>
    <w:rsid w:val="00746239"/>
    <w:rsid w:val="0075348E"/>
    <w:rsid w:val="007631CC"/>
    <w:rsid w:val="00763DE4"/>
    <w:rsid w:val="007650A0"/>
    <w:rsid w:val="00774F7D"/>
    <w:rsid w:val="00776EAA"/>
    <w:rsid w:val="00780C67"/>
    <w:rsid w:val="0078378A"/>
    <w:rsid w:val="00785A79"/>
    <w:rsid w:val="00787F2C"/>
    <w:rsid w:val="00794D65"/>
    <w:rsid w:val="007A098D"/>
    <w:rsid w:val="007A15C8"/>
    <w:rsid w:val="007A29B9"/>
    <w:rsid w:val="007B3EAD"/>
    <w:rsid w:val="007C26A6"/>
    <w:rsid w:val="007C2A3C"/>
    <w:rsid w:val="007C4F56"/>
    <w:rsid w:val="007C5E1A"/>
    <w:rsid w:val="007D7C74"/>
    <w:rsid w:val="007E0B99"/>
    <w:rsid w:val="007E492B"/>
    <w:rsid w:val="007E7A0F"/>
    <w:rsid w:val="007E7C75"/>
    <w:rsid w:val="007F0302"/>
    <w:rsid w:val="007F2250"/>
    <w:rsid w:val="007F4408"/>
    <w:rsid w:val="00800E5D"/>
    <w:rsid w:val="00807FD1"/>
    <w:rsid w:val="00810408"/>
    <w:rsid w:val="00817ECA"/>
    <w:rsid w:val="00821F94"/>
    <w:rsid w:val="00825FF4"/>
    <w:rsid w:val="00832B21"/>
    <w:rsid w:val="00835088"/>
    <w:rsid w:val="008400DF"/>
    <w:rsid w:val="008552DA"/>
    <w:rsid w:val="00857E9B"/>
    <w:rsid w:val="00861DB6"/>
    <w:rsid w:val="00866EA2"/>
    <w:rsid w:val="0089694D"/>
    <w:rsid w:val="008A3EF1"/>
    <w:rsid w:val="008A596C"/>
    <w:rsid w:val="008A5F40"/>
    <w:rsid w:val="008B79CA"/>
    <w:rsid w:val="008C329E"/>
    <w:rsid w:val="008D06C8"/>
    <w:rsid w:val="008D13C6"/>
    <w:rsid w:val="008D2770"/>
    <w:rsid w:val="008D3B94"/>
    <w:rsid w:val="008D56F3"/>
    <w:rsid w:val="008E0AF7"/>
    <w:rsid w:val="008E1AA3"/>
    <w:rsid w:val="008E3FCE"/>
    <w:rsid w:val="008E541E"/>
    <w:rsid w:val="00900F08"/>
    <w:rsid w:val="00903306"/>
    <w:rsid w:val="00905C2E"/>
    <w:rsid w:val="00911E59"/>
    <w:rsid w:val="00915695"/>
    <w:rsid w:val="00922E5C"/>
    <w:rsid w:val="00936608"/>
    <w:rsid w:val="00941E50"/>
    <w:rsid w:val="00950A98"/>
    <w:rsid w:val="009515C5"/>
    <w:rsid w:val="00957335"/>
    <w:rsid w:val="00957D0D"/>
    <w:rsid w:val="00964951"/>
    <w:rsid w:val="00965F8B"/>
    <w:rsid w:val="009663B7"/>
    <w:rsid w:val="00970E2F"/>
    <w:rsid w:val="00982523"/>
    <w:rsid w:val="0098272F"/>
    <w:rsid w:val="00990030"/>
    <w:rsid w:val="00990517"/>
    <w:rsid w:val="00991911"/>
    <w:rsid w:val="00993149"/>
    <w:rsid w:val="0099491D"/>
    <w:rsid w:val="009A3631"/>
    <w:rsid w:val="009B2B7E"/>
    <w:rsid w:val="009B3728"/>
    <w:rsid w:val="009B4047"/>
    <w:rsid w:val="009B4DC8"/>
    <w:rsid w:val="009C269D"/>
    <w:rsid w:val="009C570D"/>
    <w:rsid w:val="009D6AEF"/>
    <w:rsid w:val="009E0436"/>
    <w:rsid w:val="009F2F9B"/>
    <w:rsid w:val="00A027A9"/>
    <w:rsid w:val="00A04A07"/>
    <w:rsid w:val="00A11C66"/>
    <w:rsid w:val="00A1254A"/>
    <w:rsid w:val="00A16732"/>
    <w:rsid w:val="00A24866"/>
    <w:rsid w:val="00A31765"/>
    <w:rsid w:val="00A32AD2"/>
    <w:rsid w:val="00A345B3"/>
    <w:rsid w:val="00A3794B"/>
    <w:rsid w:val="00A401DF"/>
    <w:rsid w:val="00A403F6"/>
    <w:rsid w:val="00A4433E"/>
    <w:rsid w:val="00A44FC9"/>
    <w:rsid w:val="00A47289"/>
    <w:rsid w:val="00A61F1D"/>
    <w:rsid w:val="00A63927"/>
    <w:rsid w:val="00A6671D"/>
    <w:rsid w:val="00A7382F"/>
    <w:rsid w:val="00A8175A"/>
    <w:rsid w:val="00A83131"/>
    <w:rsid w:val="00A839FA"/>
    <w:rsid w:val="00A848E4"/>
    <w:rsid w:val="00A928DF"/>
    <w:rsid w:val="00A95BF4"/>
    <w:rsid w:val="00A962C5"/>
    <w:rsid w:val="00AA01B5"/>
    <w:rsid w:val="00AA08F5"/>
    <w:rsid w:val="00AA4B30"/>
    <w:rsid w:val="00AA51C8"/>
    <w:rsid w:val="00AA69C3"/>
    <w:rsid w:val="00AC175B"/>
    <w:rsid w:val="00AC268A"/>
    <w:rsid w:val="00AE3B27"/>
    <w:rsid w:val="00AE3F55"/>
    <w:rsid w:val="00AE4B79"/>
    <w:rsid w:val="00AF183D"/>
    <w:rsid w:val="00B02963"/>
    <w:rsid w:val="00B07B03"/>
    <w:rsid w:val="00B15BCD"/>
    <w:rsid w:val="00B16A0C"/>
    <w:rsid w:val="00B24035"/>
    <w:rsid w:val="00B302A2"/>
    <w:rsid w:val="00B47210"/>
    <w:rsid w:val="00B50C19"/>
    <w:rsid w:val="00B5788F"/>
    <w:rsid w:val="00B57A1B"/>
    <w:rsid w:val="00B66041"/>
    <w:rsid w:val="00B74519"/>
    <w:rsid w:val="00B85DEF"/>
    <w:rsid w:val="00B9219A"/>
    <w:rsid w:val="00BA54AB"/>
    <w:rsid w:val="00BB59B2"/>
    <w:rsid w:val="00BC0BA9"/>
    <w:rsid w:val="00BD2E00"/>
    <w:rsid w:val="00BD4213"/>
    <w:rsid w:val="00BD7C6C"/>
    <w:rsid w:val="00BF16A3"/>
    <w:rsid w:val="00BF2421"/>
    <w:rsid w:val="00BF2973"/>
    <w:rsid w:val="00C03315"/>
    <w:rsid w:val="00C03FCF"/>
    <w:rsid w:val="00C04F1C"/>
    <w:rsid w:val="00C12B29"/>
    <w:rsid w:val="00C12CB2"/>
    <w:rsid w:val="00C157A9"/>
    <w:rsid w:val="00C165CD"/>
    <w:rsid w:val="00C16F18"/>
    <w:rsid w:val="00C25523"/>
    <w:rsid w:val="00C3170D"/>
    <w:rsid w:val="00C36FC2"/>
    <w:rsid w:val="00C448A4"/>
    <w:rsid w:val="00C632AD"/>
    <w:rsid w:val="00C67A46"/>
    <w:rsid w:val="00C715F8"/>
    <w:rsid w:val="00C723DB"/>
    <w:rsid w:val="00C734A2"/>
    <w:rsid w:val="00C83EDC"/>
    <w:rsid w:val="00C84E19"/>
    <w:rsid w:val="00C911A9"/>
    <w:rsid w:val="00C926C3"/>
    <w:rsid w:val="00C97968"/>
    <w:rsid w:val="00CA34C6"/>
    <w:rsid w:val="00CA4C16"/>
    <w:rsid w:val="00CB08B4"/>
    <w:rsid w:val="00CC18B4"/>
    <w:rsid w:val="00CC5394"/>
    <w:rsid w:val="00CE45CD"/>
    <w:rsid w:val="00CF2276"/>
    <w:rsid w:val="00CF39CB"/>
    <w:rsid w:val="00CF5695"/>
    <w:rsid w:val="00CF60CA"/>
    <w:rsid w:val="00D0453B"/>
    <w:rsid w:val="00D14668"/>
    <w:rsid w:val="00D27685"/>
    <w:rsid w:val="00D46C1E"/>
    <w:rsid w:val="00D50A9D"/>
    <w:rsid w:val="00D55E05"/>
    <w:rsid w:val="00D6185F"/>
    <w:rsid w:val="00D71144"/>
    <w:rsid w:val="00D81273"/>
    <w:rsid w:val="00D86056"/>
    <w:rsid w:val="00DA620B"/>
    <w:rsid w:val="00DB55FD"/>
    <w:rsid w:val="00DC312E"/>
    <w:rsid w:val="00DC37D1"/>
    <w:rsid w:val="00DD125C"/>
    <w:rsid w:val="00DE0940"/>
    <w:rsid w:val="00DE16C4"/>
    <w:rsid w:val="00DF0D29"/>
    <w:rsid w:val="00DF44FE"/>
    <w:rsid w:val="00E06760"/>
    <w:rsid w:val="00E1367C"/>
    <w:rsid w:val="00E13F16"/>
    <w:rsid w:val="00E23D3C"/>
    <w:rsid w:val="00E30601"/>
    <w:rsid w:val="00E31BCC"/>
    <w:rsid w:val="00E3203F"/>
    <w:rsid w:val="00E32199"/>
    <w:rsid w:val="00E45020"/>
    <w:rsid w:val="00E50F2E"/>
    <w:rsid w:val="00E56A84"/>
    <w:rsid w:val="00E6087A"/>
    <w:rsid w:val="00E670A3"/>
    <w:rsid w:val="00E73BB5"/>
    <w:rsid w:val="00E975FA"/>
    <w:rsid w:val="00EA16A4"/>
    <w:rsid w:val="00EA1FBA"/>
    <w:rsid w:val="00EA448B"/>
    <w:rsid w:val="00ED328D"/>
    <w:rsid w:val="00EE383A"/>
    <w:rsid w:val="00EE41DA"/>
    <w:rsid w:val="00EF166A"/>
    <w:rsid w:val="00F040D7"/>
    <w:rsid w:val="00F07DAB"/>
    <w:rsid w:val="00F312D1"/>
    <w:rsid w:val="00F329E1"/>
    <w:rsid w:val="00F32E30"/>
    <w:rsid w:val="00F3638B"/>
    <w:rsid w:val="00F40C47"/>
    <w:rsid w:val="00F558A8"/>
    <w:rsid w:val="00F57008"/>
    <w:rsid w:val="00F57398"/>
    <w:rsid w:val="00F63BC7"/>
    <w:rsid w:val="00F65B2A"/>
    <w:rsid w:val="00F6763B"/>
    <w:rsid w:val="00F702FB"/>
    <w:rsid w:val="00F75AEF"/>
    <w:rsid w:val="00F816BF"/>
    <w:rsid w:val="00FA0C0A"/>
    <w:rsid w:val="00FA2510"/>
    <w:rsid w:val="00FB7F10"/>
    <w:rsid w:val="00FC6448"/>
    <w:rsid w:val="00FD6D3C"/>
    <w:rsid w:val="00FE3DFF"/>
    <w:rsid w:val="38FF3685"/>
    <w:rsid w:val="5D8F51F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99D3D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2">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rsid w:val="00375BB1"/>
    <w:pPr>
      <w:spacing w:after="40" w:line="240" w:lineRule="auto"/>
    </w:pPr>
    <w:rPr>
      <w:rFonts w:ascii="Segoe Pro Light" w:hAnsi="Segoe Pro Light"/>
      <w:sz w:val="20"/>
    </w:rPr>
  </w:style>
  <w:style w:type="paragraph" w:styleId="Heading1">
    <w:name w:val="heading 1"/>
    <w:basedOn w:val="Normal"/>
    <w:next w:val="Normal"/>
    <w:link w:val="Heading1Char"/>
    <w:uiPriority w:val="9"/>
    <w:rsid w:val="00CA4C16"/>
    <w:pPr>
      <w:keepNext/>
      <w:keepLines/>
      <w:spacing w:before="360" w:after="120"/>
      <w:outlineLvl w:val="0"/>
    </w:pPr>
    <w:rPr>
      <w:rFonts w:eastAsiaTheme="majorEastAsia" w:cstheme="majorBidi"/>
      <w:color w:val="FFFFFF" w:themeColor="background1"/>
      <w:sz w:val="72"/>
      <w:szCs w:val="32"/>
    </w:rPr>
  </w:style>
  <w:style w:type="paragraph" w:styleId="Heading2">
    <w:name w:val="heading 2"/>
    <w:basedOn w:val="Normal"/>
    <w:next w:val="Normal"/>
    <w:link w:val="Heading2Char"/>
    <w:uiPriority w:val="9"/>
    <w:unhideWhenUsed/>
    <w:rsid w:val="00FB7F10"/>
    <w:pPr>
      <w:keepNext/>
      <w:keepLines/>
      <w:spacing w:before="280" w:after="240"/>
      <w:outlineLvl w:val="1"/>
    </w:pPr>
    <w:rPr>
      <w:rFonts w:ascii="Segoe UI Semibold" w:eastAsiaTheme="majorEastAsia" w:hAnsi="Segoe UI Semibold" w:cstheme="majorBidi"/>
      <w:color w:val="000000" w:themeColor="text1"/>
      <w:sz w:val="32"/>
      <w:szCs w:val="26"/>
    </w:rPr>
  </w:style>
  <w:style w:type="paragraph" w:styleId="Heading3">
    <w:name w:val="heading 3"/>
    <w:basedOn w:val="Normal"/>
    <w:next w:val="Normal"/>
    <w:link w:val="Heading3Char"/>
    <w:uiPriority w:val="9"/>
    <w:unhideWhenUsed/>
    <w:rsid w:val="007B3EAD"/>
    <w:pPr>
      <w:keepNext/>
      <w:keepLines/>
      <w:spacing w:before="40" w:after="0"/>
      <w:outlineLvl w:val="2"/>
    </w:pPr>
    <w:rPr>
      <w:rFonts w:ascii="Segoe Pro" w:eastAsiaTheme="majorEastAsia" w:hAnsi="Segoe Pro" w:cstheme="majorBidi"/>
      <w:color w:val="FFFFFF" w:themeColor="background1"/>
      <w:sz w:val="24"/>
      <w:szCs w:val="24"/>
    </w:rPr>
  </w:style>
  <w:style w:type="paragraph" w:styleId="Heading4">
    <w:name w:val="heading 4"/>
    <w:basedOn w:val="Normal"/>
    <w:next w:val="Normal"/>
    <w:link w:val="Heading4Char"/>
    <w:uiPriority w:val="9"/>
    <w:unhideWhenUsed/>
    <w:rsid w:val="007B3EAD"/>
    <w:pPr>
      <w:keepNext/>
      <w:keepLines/>
      <w:spacing w:before="280" w:after="240"/>
      <w:outlineLvl w:val="3"/>
    </w:pPr>
    <w:rPr>
      <w:rFonts w:ascii="Segoe Pro Semibold" w:eastAsiaTheme="majorEastAsia" w:hAnsi="Segoe Pro Semibold" w:cstheme="majorBidi"/>
      <w:iCs/>
      <w:color w:val="000000" w:themeColor="text1"/>
    </w:rPr>
  </w:style>
  <w:style w:type="paragraph" w:styleId="Heading5">
    <w:name w:val="heading 5"/>
    <w:aliases w:val="Number list"/>
    <w:basedOn w:val="Normal"/>
    <w:next w:val="Normal"/>
    <w:link w:val="Heading5Char"/>
    <w:uiPriority w:val="9"/>
    <w:unhideWhenUsed/>
    <w:rsid w:val="005E0C03"/>
    <w:pPr>
      <w:keepNext/>
      <w:keepLines/>
      <w:numPr>
        <w:numId w:val="3"/>
      </w:numPr>
      <w:spacing w:before="160" w:after="120"/>
      <w:outlineLvl w:val="4"/>
    </w:pPr>
    <w:rPr>
      <w:rFonts w:eastAsiaTheme="majorEastAsia" w:cstheme="majorBidi"/>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7A15C8"/>
    <w:pPr>
      <w:spacing w:before="100" w:beforeAutospacing="1" w:after="100" w:afterAutospacing="1"/>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7A15C8"/>
    <w:pPr>
      <w:tabs>
        <w:tab w:val="center" w:pos="4680"/>
        <w:tab w:val="right" w:pos="9360"/>
      </w:tabs>
      <w:spacing w:after="0"/>
    </w:pPr>
  </w:style>
  <w:style w:type="character" w:customStyle="1" w:styleId="HeaderChar">
    <w:name w:val="Header Char"/>
    <w:basedOn w:val="DefaultParagraphFont"/>
    <w:link w:val="Header"/>
    <w:uiPriority w:val="99"/>
    <w:rsid w:val="007A15C8"/>
  </w:style>
  <w:style w:type="paragraph" w:styleId="Footer">
    <w:name w:val="footer"/>
    <w:basedOn w:val="Normal"/>
    <w:link w:val="FooterChar"/>
    <w:uiPriority w:val="99"/>
    <w:unhideWhenUsed/>
    <w:rsid w:val="007A15C8"/>
    <w:pPr>
      <w:tabs>
        <w:tab w:val="center" w:pos="4680"/>
        <w:tab w:val="right" w:pos="9360"/>
      </w:tabs>
      <w:spacing w:after="0"/>
    </w:pPr>
  </w:style>
  <w:style w:type="character" w:customStyle="1" w:styleId="FooterChar">
    <w:name w:val="Footer Char"/>
    <w:basedOn w:val="DefaultParagraphFont"/>
    <w:link w:val="Footer"/>
    <w:uiPriority w:val="99"/>
    <w:rsid w:val="007A15C8"/>
  </w:style>
  <w:style w:type="paragraph" w:styleId="ListParagraph">
    <w:name w:val="List Paragraph"/>
    <w:aliases w:val="Bullet 3,Number 1,FooterText,List Paragraph1,Paragraphe de liste1,Bulletr List Paragraph,列出段落,列出段落1,Parágrafo da Lista1,リスト段落1,List Paragraph21,List Paragraph11,Listeafsnit1,Párrafo de lista1,Plan,Bullet list,Foot,Text,List Paragraph2"/>
    <w:basedOn w:val="ListBullet3"/>
    <w:uiPriority w:val="34"/>
    <w:qFormat/>
    <w:rsid w:val="006E4C01"/>
    <w:pPr>
      <w:numPr>
        <w:ilvl w:val="1"/>
        <w:numId w:val="5"/>
      </w:numPr>
      <w:spacing w:after="0" w:line="259" w:lineRule="auto"/>
      <w:contextualSpacing w:val="0"/>
    </w:pPr>
    <w:rPr>
      <w:rFonts w:ascii="Segoe UI" w:hAnsi="Segoe UI" w:cs="Segoe UI"/>
      <w:color w:val="000000" w:themeColor="text1"/>
      <w:sz w:val="22"/>
    </w:rPr>
  </w:style>
  <w:style w:type="paragraph" w:styleId="NoSpacing">
    <w:name w:val="No Spacing"/>
    <w:aliases w:val="Bullet 1,Bullet List"/>
    <w:next w:val="ListBullet"/>
    <w:link w:val="NoSpacingChar"/>
    <w:uiPriority w:val="1"/>
    <w:qFormat/>
    <w:rsid w:val="00300FF4"/>
    <w:pPr>
      <w:numPr>
        <w:numId w:val="2"/>
      </w:numPr>
      <w:spacing w:after="0"/>
      <w:ind w:left="720"/>
    </w:pPr>
    <w:rPr>
      <w:rFonts w:ascii="Segoe UI" w:eastAsiaTheme="minorEastAsia" w:hAnsi="Segoe UI"/>
      <w:color w:val="000000" w:themeColor="text1"/>
    </w:rPr>
  </w:style>
  <w:style w:type="character" w:customStyle="1" w:styleId="NoSpacingChar">
    <w:name w:val="No Spacing Char"/>
    <w:aliases w:val="Bullet 1 Char,Bullet List Char"/>
    <w:basedOn w:val="DefaultParagraphFont"/>
    <w:link w:val="NoSpacing"/>
    <w:uiPriority w:val="1"/>
    <w:rsid w:val="00300FF4"/>
    <w:rPr>
      <w:rFonts w:ascii="Segoe UI" w:eastAsiaTheme="minorEastAsia" w:hAnsi="Segoe UI"/>
      <w:color w:val="000000" w:themeColor="text1"/>
    </w:rPr>
  </w:style>
  <w:style w:type="character" w:customStyle="1" w:styleId="Heading1Char">
    <w:name w:val="Heading 1 Char"/>
    <w:basedOn w:val="DefaultParagraphFont"/>
    <w:link w:val="Heading1"/>
    <w:uiPriority w:val="9"/>
    <w:rsid w:val="00CA4C16"/>
    <w:rPr>
      <w:rFonts w:ascii="Segoe Pro Light" w:eastAsiaTheme="majorEastAsia" w:hAnsi="Segoe Pro Light" w:cstheme="majorBidi"/>
      <w:color w:val="FFFFFF" w:themeColor="background1"/>
      <w:sz w:val="72"/>
      <w:szCs w:val="32"/>
    </w:rPr>
  </w:style>
  <w:style w:type="paragraph" w:styleId="ListBullet">
    <w:name w:val="List Bullet"/>
    <w:basedOn w:val="Normal"/>
    <w:uiPriority w:val="99"/>
    <w:unhideWhenUsed/>
    <w:rsid w:val="00FB7F10"/>
    <w:pPr>
      <w:numPr>
        <w:numId w:val="1"/>
      </w:numPr>
      <w:contextualSpacing/>
    </w:pPr>
  </w:style>
  <w:style w:type="character" w:customStyle="1" w:styleId="Heading2Char">
    <w:name w:val="Heading 2 Char"/>
    <w:basedOn w:val="DefaultParagraphFont"/>
    <w:link w:val="Heading2"/>
    <w:uiPriority w:val="9"/>
    <w:rsid w:val="00FB7F10"/>
    <w:rPr>
      <w:rFonts w:ascii="Segoe UI Semibold" w:eastAsiaTheme="majorEastAsia" w:hAnsi="Segoe UI Semibold" w:cstheme="majorBidi"/>
      <w:color w:val="000000" w:themeColor="text1"/>
      <w:sz w:val="32"/>
      <w:szCs w:val="26"/>
    </w:rPr>
  </w:style>
  <w:style w:type="character" w:customStyle="1" w:styleId="Heading3Char">
    <w:name w:val="Heading 3 Char"/>
    <w:basedOn w:val="DefaultParagraphFont"/>
    <w:link w:val="Heading3"/>
    <w:uiPriority w:val="9"/>
    <w:rsid w:val="007B3EAD"/>
    <w:rPr>
      <w:rFonts w:ascii="Segoe Pro" w:eastAsiaTheme="majorEastAsia" w:hAnsi="Segoe Pro" w:cstheme="majorBidi"/>
      <w:color w:val="FFFFFF" w:themeColor="background1"/>
      <w:sz w:val="24"/>
      <w:szCs w:val="24"/>
    </w:rPr>
  </w:style>
  <w:style w:type="character" w:customStyle="1" w:styleId="Heading4Char">
    <w:name w:val="Heading 4 Char"/>
    <w:basedOn w:val="DefaultParagraphFont"/>
    <w:link w:val="Heading4"/>
    <w:uiPriority w:val="9"/>
    <w:rsid w:val="007B3EAD"/>
    <w:rPr>
      <w:rFonts w:ascii="Segoe Pro Semibold" w:eastAsiaTheme="majorEastAsia" w:hAnsi="Segoe Pro Semibold" w:cstheme="majorBidi"/>
      <w:iCs/>
      <w:color w:val="000000" w:themeColor="text1"/>
      <w:sz w:val="20"/>
    </w:rPr>
  </w:style>
  <w:style w:type="character" w:customStyle="1" w:styleId="Heading5Char">
    <w:name w:val="Heading 5 Char"/>
    <w:aliases w:val="Number list Char"/>
    <w:basedOn w:val="DefaultParagraphFont"/>
    <w:link w:val="Heading5"/>
    <w:uiPriority w:val="9"/>
    <w:rsid w:val="005E0C03"/>
    <w:rPr>
      <w:rFonts w:ascii="Segoe Pro Light" w:eastAsiaTheme="majorEastAsia" w:hAnsi="Segoe Pro Light" w:cstheme="majorBidi"/>
      <w:color w:val="000000" w:themeColor="text1"/>
      <w:sz w:val="20"/>
    </w:rPr>
  </w:style>
  <w:style w:type="paragraph" w:customStyle="1" w:styleId="Header2">
    <w:name w:val="Header2"/>
    <w:basedOn w:val="Header1"/>
    <w:qFormat/>
    <w:rsid w:val="00B47210"/>
    <w:pPr>
      <w:spacing w:before="0"/>
    </w:pPr>
    <w:rPr>
      <w:color w:val="000000" w:themeColor="text1"/>
      <w:sz w:val="24"/>
      <w:szCs w:val="26"/>
    </w:rPr>
  </w:style>
  <w:style w:type="paragraph" w:customStyle="1" w:styleId="TDheader3">
    <w:name w:val="TD_header3"/>
    <w:link w:val="TDheader3Char"/>
    <w:qFormat/>
    <w:rsid w:val="00817ECA"/>
    <w:pPr>
      <w:spacing w:before="240" w:after="80"/>
    </w:pPr>
    <w:rPr>
      <w:rFonts w:ascii="Segoe Pro Semibold" w:eastAsiaTheme="majorEastAsia" w:hAnsi="Segoe Pro Semibold" w:cstheme="majorBidi"/>
      <w:iCs/>
      <w:color w:val="000000" w:themeColor="text1"/>
      <w:sz w:val="24"/>
      <w:szCs w:val="24"/>
    </w:rPr>
  </w:style>
  <w:style w:type="character" w:customStyle="1" w:styleId="TDheader3Char">
    <w:name w:val="TD_header3 Char"/>
    <w:basedOn w:val="DefaultParagraphFont"/>
    <w:link w:val="TDheader3"/>
    <w:rsid w:val="00817ECA"/>
    <w:rPr>
      <w:rFonts w:ascii="Segoe Pro Semibold" w:eastAsiaTheme="majorEastAsia" w:hAnsi="Segoe Pro Semibold" w:cstheme="majorBidi"/>
      <w:iCs/>
      <w:color w:val="000000" w:themeColor="text1"/>
      <w:sz w:val="24"/>
      <w:szCs w:val="24"/>
    </w:rPr>
  </w:style>
  <w:style w:type="paragraph" w:customStyle="1" w:styleId="BodyText">
    <w:name w:val="BodyText"/>
    <w:link w:val="BodyTextChar"/>
    <w:qFormat/>
    <w:rsid w:val="00B47210"/>
    <w:pPr>
      <w:spacing w:after="0"/>
    </w:pPr>
    <w:rPr>
      <w:rFonts w:ascii="Segoe UI" w:hAnsi="Segoe UI"/>
      <w:szCs w:val="24"/>
    </w:rPr>
  </w:style>
  <w:style w:type="paragraph" w:customStyle="1" w:styleId="Bullet20">
    <w:name w:val="Bullet 2"/>
    <w:basedOn w:val="TDBullets2"/>
    <w:link w:val="Bullet2Char"/>
    <w:qFormat/>
    <w:rsid w:val="00866EA2"/>
    <w:pPr>
      <w:spacing w:after="0"/>
    </w:pPr>
    <w:rPr>
      <w:rFonts w:ascii="Segoe UI" w:hAnsi="Segoe UI" w:cs="Segoe UI"/>
      <w:sz w:val="22"/>
      <w:szCs w:val="22"/>
    </w:rPr>
  </w:style>
  <w:style w:type="paragraph" w:customStyle="1" w:styleId="TDNumberList">
    <w:name w:val="TD_Number List"/>
    <w:basedOn w:val="Heading5"/>
    <w:qFormat/>
    <w:rsid w:val="007E492B"/>
    <w:pPr>
      <w:numPr>
        <w:numId w:val="4"/>
      </w:numPr>
      <w:spacing w:after="160"/>
    </w:pPr>
    <w:rPr>
      <w:sz w:val="24"/>
      <w:szCs w:val="24"/>
    </w:rPr>
  </w:style>
  <w:style w:type="paragraph" w:customStyle="1" w:styleId="Header1">
    <w:name w:val="Header1"/>
    <w:basedOn w:val="Heading1"/>
    <w:qFormat/>
    <w:rsid w:val="00B47210"/>
    <w:pPr>
      <w:spacing w:before="240" w:line="259" w:lineRule="auto"/>
    </w:pPr>
    <w:rPr>
      <w:rFonts w:ascii="Segoe UI" w:hAnsi="Segoe UI"/>
      <w:color w:val="auto"/>
      <w:sz w:val="36"/>
    </w:rPr>
  </w:style>
  <w:style w:type="paragraph" w:customStyle="1" w:styleId="TDsubhead">
    <w:name w:val="TD_subhead"/>
    <w:basedOn w:val="Heading3"/>
    <w:qFormat/>
    <w:rsid w:val="000455F1"/>
  </w:style>
  <w:style w:type="table" w:styleId="TableGrid">
    <w:name w:val="Table Grid"/>
    <w:basedOn w:val="TableNormal"/>
    <w:uiPriority w:val="39"/>
    <w:rsid w:val="0007093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DTipsContent">
    <w:name w:val="TD_Tips Content"/>
    <w:basedOn w:val="Bullet20"/>
    <w:link w:val="TDTipsContentChar"/>
    <w:qFormat/>
    <w:rsid w:val="0006490B"/>
    <w:pPr>
      <w:framePr w:wrap="around" w:vAnchor="text" w:hAnchor="margin" w:y="2564"/>
      <w:numPr>
        <w:numId w:val="0"/>
      </w:numPr>
    </w:pPr>
    <w:rPr>
      <w:szCs w:val="20"/>
    </w:rPr>
  </w:style>
  <w:style w:type="character" w:styleId="Hyperlink">
    <w:name w:val="Hyperlink"/>
    <w:basedOn w:val="DefaultParagraphFont"/>
    <w:uiPriority w:val="99"/>
    <w:unhideWhenUsed/>
    <w:rsid w:val="00DB55FD"/>
    <w:rPr>
      <w:color w:val="0563C1" w:themeColor="hyperlink"/>
      <w:u w:val="single"/>
    </w:rPr>
  </w:style>
  <w:style w:type="character" w:customStyle="1" w:styleId="Bullet2Char">
    <w:name w:val="Bullet 2 Char"/>
    <w:basedOn w:val="NoSpacingChar"/>
    <w:link w:val="Bullet20"/>
    <w:rsid w:val="00866EA2"/>
    <w:rPr>
      <w:rFonts w:ascii="Segoe UI" w:eastAsiaTheme="minorEastAsia" w:hAnsi="Segoe UI" w:cs="Segoe UI"/>
      <w:color w:val="000000" w:themeColor="text1"/>
    </w:rPr>
  </w:style>
  <w:style w:type="character" w:customStyle="1" w:styleId="TDTipsContentChar">
    <w:name w:val="TD_Tips Content Char"/>
    <w:basedOn w:val="Bullet2Char"/>
    <w:link w:val="TDTipsContent"/>
    <w:rsid w:val="0006490B"/>
    <w:rPr>
      <w:rFonts w:ascii="Segoe Pro Light" w:eastAsiaTheme="minorEastAsia" w:hAnsi="Segoe Pro Light" w:cs="Segoe UI"/>
      <w:color w:val="000000" w:themeColor="text1"/>
      <w:sz w:val="24"/>
      <w:szCs w:val="20"/>
    </w:rPr>
  </w:style>
  <w:style w:type="paragraph" w:customStyle="1" w:styleId="TDTipsheadline">
    <w:name w:val="TD_Tips headline"/>
    <w:basedOn w:val="TDheader3"/>
    <w:link w:val="TDTipsheadlineChar"/>
    <w:qFormat/>
    <w:rsid w:val="00A839FA"/>
    <w:pPr>
      <w:framePr w:hSpace="180" w:wrap="around" w:vAnchor="text" w:hAnchor="margin" w:y="437"/>
      <w:spacing w:before="120" w:after="0" w:line="240" w:lineRule="auto"/>
    </w:pPr>
    <w:rPr>
      <w:color w:val="C00000"/>
    </w:rPr>
  </w:style>
  <w:style w:type="character" w:customStyle="1" w:styleId="TDTipsheadlineChar">
    <w:name w:val="TD_Tips headline Char"/>
    <w:basedOn w:val="TDheader3Char"/>
    <w:link w:val="TDTipsheadline"/>
    <w:rsid w:val="00A839FA"/>
    <w:rPr>
      <w:rFonts w:ascii="Segoe Pro Semibold" w:eastAsiaTheme="majorEastAsia" w:hAnsi="Segoe Pro Semibold" w:cstheme="majorBidi"/>
      <w:iCs/>
      <w:color w:val="C00000"/>
      <w:sz w:val="24"/>
      <w:szCs w:val="24"/>
    </w:rPr>
  </w:style>
  <w:style w:type="paragraph" w:customStyle="1" w:styleId="TDHeaderandFooter">
    <w:name w:val="TD_Header and Footer"/>
    <w:basedOn w:val="BodyText"/>
    <w:link w:val="TDHeaderandFooterChar"/>
    <w:qFormat/>
    <w:rsid w:val="00DA620B"/>
    <w:rPr>
      <w:noProof/>
      <w:sz w:val="20"/>
      <w:szCs w:val="20"/>
    </w:rPr>
  </w:style>
  <w:style w:type="character" w:customStyle="1" w:styleId="apple-converted-space">
    <w:name w:val="apple-converted-space"/>
    <w:basedOn w:val="DefaultParagraphFont"/>
    <w:rsid w:val="00524789"/>
  </w:style>
  <w:style w:type="character" w:customStyle="1" w:styleId="BodyTextChar">
    <w:name w:val="BodyText Char"/>
    <w:basedOn w:val="DefaultParagraphFont"/>
    <w:link w:val="BodyText"/>
    <w:rsid w:val="00B47210"/>
    <w:rPr>
      <w:rFonts w:ascii="Segoe UI" w:hAnsi="Segoe UI"/>
      <w:szCs w:val="24"/>
    </w:rPr>
  </w:style>
  <w:style w:type="character" w:customStyle="1" w:styleId="TDHeaderandFooterChar">
    <w:name w:val="TD_Header and Footer Char"/>
    <w:basedOn w:val="BodyTextChar"/>
    <w:link w:val="TDHeaderandFooter"/>
    <w:rsid w:val="00DA620B"/>
    <w:rPr>
      <w:rFonts w:ascii="Segoe Pro Light" w:hAnsi="Segoe Pro Light"/>
      <w:noProof/>
      <w:sz w:val="20"/>
      <w:szCs w:val="20"/>
    </w:rPr>
  </w:style>
  <w:style w:type="character" w:styleId="CommentReference">
    <w:name w:val="annotation reference"/>
    <w:basedOn w:val="DefaultParagraphFont"/>
    <w:uiPriority w:val="99"/>
    <w:semiHidden/>
    <w:unhideWhenUsed/>
    <w:rsid w:val="00C67A46"/>
    <w:rPr>
      <w:sz w:val="16"/>
      <w:szCs w:val="16"/>
    </w:rPr>
  </w:style>
  <w:style w:type="paragraph" w:styleId="CommentText">
    <w:name w:val="annotation text"/>
    <w:basedOn w:val="Normal"/>
    <w:link w:val="CommentTextChar"/>
    <w:uiPriority w:val="99"/>
    <w:unhideWhenUsed/>
    <w:rsid w:val="00C67A46"/>
    <w:rPr>
      <w:szCs w:val="20"/>
    </w:rPr>
  </w:style>
  <w:style w:type="character" w:customStyle="1" w:styleId="CommentTextChar">
    <w:name w:val="Comment Text Char"/>
    <w:basedOn w:val="DefaultParagraphFont"/>
    <w:link w:val="CommentText"/>
    <w:uiPriority w:val="99"/>
    <w:rsid w:val="00C67A46"/>
    <w:rPr>
      <w:rFonts w:ascii="Segoe Pro Light" w:hAnsi="Segoe Pro Light"/>
      <w:sz w:val="20"/>
      <w:szCs w:val="20"/>
    </w:rPr>
  </w:style>
  <w:style w:type="paragraph" w:styleId="CommentSubject">
    <w:name w:val="annotation subject"/>
    <w:basedOn w:val="CommentText"/>
    <w:next w:val="CommentText"/>
    <w:link w:val="CommentSubjectChar"/>
    <w:uiPriority w:val="99"/>
    <w:semiHidden/>
    <w:unhideWhenUsed/>
    <w:rsid w:val="00C67A46"/>
    <w:rPr>
      <w:b/>
      <w:bCs/>
    </w:rPr>
  </w:style>
  <w:style w:type="character" w:customStyle="1" w:styleId="CommentSubjectChar">
    <w:name w:val="Comment Subject Char"/>
    <w:basedOn w:val="CommentTextChar"/>
    <w:link w:val="CommentSubject"/>
    <w:uiPriority w:val="99"/>
    <w:semiHidden/>
    <w:rsid w:val="00C67A46"/>
    <w:rPr>
      <w:rFonts w:ascii="Segoe Pro Light" w:hAnsi="Segoe Pro Light"/>
      <w:b/>
      <w:bCs/>
      <w:sz w:val="20"/>
      <w:szCs w:val="20"/>
    </w:rPr>
  </w:style>
  <w:style w:type="paragraph" w:styleId="BalloonText">
    <w:name w:val="Balloon Text"/>
    <w:basedOn w:val="Normal"/>
    <w:link w:val="BalloonTextChar"/>
    <w:uiPriority w:val="99"/>
    <w:semiHidden/>
    <w:unhideWhenUsed/>
    <w:rsid w:val="00C67A46"/>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67A46"/>
    <w:rPr>
      <w:rFonts w:ascii="Segoe UI" w:hAnsi="Segoe UI" w:cs="Segoe UI"/>
      <w:sz w:val="18"/>
      <w:szCs w:val="18"/>
    </w:rPr>
  </w:style>
  <w:style w:type="paragraph" w:styleId="Revision">
    <w:name w:val="Revision"/>
    <w:hidden/>
    <w:uiPriority w:val="99"/>
    <w:semiHidden/>
    <w:rsid w:val="00D14668"/>
    <w:pPr>
      <w:spacing w:after="0" w:line="240" w:lineRule="auto"/>
    </w:pPr>
    <w:rPr>
      <w:rFonts w:ascii="Segoe Pro Light" w:hAnsi="Segoe Pro Light"/>
      <w:sz w:val="20"/>
    </w:rPr>
  </w:style>
  <w:style w:type="paragraph" w:customStyle="1" w:styleId="TDBullets2">
    <w:name w:val="TD_Bullets2"/>
    <w:rsid w:val="00817ECA"/>
    <w:pPr>
      <w:numPr>
        <w:numId w:val="5"/>
      </w:numPr>
      <w:spacing w:after="60"/>
    </w:pPr>
    <w:rPr>
      <w:rFonts w:ascii="Segoe Pro Light" w:eastAsiaTheme="minorEastAsia" w:hAnsi="Segoe Pro Light"/>
      <w:sz w:val="24"/>
      <w:szCs w:val="24"/>
    </w:rPr>
  </w:style>
  <w:style w:type="paragraph" w:customStyle="1" w:styleId="TDBullet3">
    <w:name w:val="TD_Bullet3"/>
    <w:next w:val="Normal"/>
    <w:rsid w:val="00CF5695"/>
    <w:pPr>
      <w:numPr>
        <w:numId w:val="6"/>
      </w:numPr>
      <w:spacing w:after="80"/>
      <w:ind w:left="2074" w:hanging="274"/>
    </w:pPr>
    <w:rPr>
      <w:rFonts w:ascii="Segoe Pro Light" w:eastAsiaTheme="minorEastAsia" w:hAnsi="Segoe Pro Light"/>
      <w:sz w:val="24"/>
      <w:szCs w:val="24"/>
    </w:rPr>
  </w:style>
  <w:style w:type="character" w:customStyle="1" w:styleId="normaltextrun">
    <w:name w:val="normaltextrun"/>
    <w:basedOn w:val="DefaultParagraphFont"/>
    <w:rsid w:val="00A3794B"/>
  </w:style>
  <w:style w:type="paragraph" w:customStyle="1" w:styleId="paragraph">
    <w:name w:val="paragraph"/>
    <w:basedOn w:val="Normal"/>
    <w:rsid w:val="00A3794B"/>
    <w:pPr>
      <w:spacing w:before="100" w:beforeAutospacing="1" w:after="100" w:afterAutospacing="1"/>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591510"/>
    <w:rPr>
      <w:color w:val="954F72" w:themeColor="followedHyperlink"/>
      <w:u w:val="single"/>
    </w:rPr>
  </w:style>
  <w:style w:type="paragraph" w:customStyle="1" w:styleId="TDBodyIndented">
    <w:name w:val="TD_Body_Indented"/>
    <w:basedOn w:val="BodyText"/>
    <w:rsid w:val="00C632AD"/>
    <w:pPr>
      <w:ind w:left="720"/>
    </w:pPr>
    <w:rPr>
      <w:rFonts w:eastAsiaTheme="minorEastAsia"/>
    </w:rPr>
  </w:style>
  <w:style w:type="paragraph" w:customStyle="1" w:styleId="TDLetteredlist">
    <w:name w:val="TD_Lettered list"/>
    <w:basedOn w:val="TDNumberList"/>
    <w:rsid w:val="00CF5695"/>
    <w:pPr>
      <w:numPr>
        <w:numId w:val="7"/>
      </w:numPr>
      <w:spacing w:before="0" w:after="80"/>
    </w:pPr>
    <w:rPr>
      <w:rFonts w:eastAsiaTheme="minorHAnsi"/>
      <w:szCs w:val="22"/>
    </w:rPr>
  </w:style>
  <w:style w:type="character" w:customStyle="1" w:styleId="spellingerror">
    <w:name w:val="spellingerror"/>
    <w:basedOn w:val="DefaultParagraphFont"/>
    <w:rsid w:val="00861DB6"/>
  </w:style>
  <w:style w:type="character" w:styleId="Emphasis">
    <w:name w:val="Emphasis"/>
    <w:basedOn w:val="DefaultParagraphFont"/>
    <w:uiPriority w:val="20"/>
    <w:qFormat/>
    <w:rsid w:val="00611FFD"/>
    <w:rPr>
      <w:i/>
      <w:iCs/>
    </w:rPr>
  </w:style>
  <w:style w:type="paragraph" w:customStyle="1" w:styleId="TDgrid2">
    <w:name w:val="TD grid 2"/>
    <w:basedOn w:val="Normal"/>
    <w:qFormat/>
    <w:rsid w:val="00CF39CB"/>
    <w:pPr>
      <w:spacing w:after="0"/>
      <w:ind w:left="185" w:hanging="185"/>
    </w:pPr>
    <w:rPr>
      <w:sz w:val="22"/>
      <w:szCs w:val="18"/>
    </w:rPr>
  </w:style>
  <w:style w:type="paragraph" w:customStyle="1" w:styleId="TDKey">
    <w:name w:val="TD_Key"/>
    <w:rsid w:val="00513BBD"/>
    <w:pPr>
      <w:widowControl w:val="0"/>
      <w:autoSpaceDE w:val="0"/>
      <w:autoSpaceDN w:val="0"/>
      <w:adjustRightInd w:val="0"/>
      <w:spacing w:before="240" w:after="0"/>
    </w:pPr>
    <w:rPr>
      <w:rFonts w:ascii="Segoe" w:hAnsi="Segoe" w:cs="Times New Roman"/>
      <w:b/>
      <w:bCs/>
      <w:color w:val="FB0007"/>
      <w:sz w:val="40"/>
      <w:szCs w:val="40"/>
    </w:rPr>
  </w:style>
  <w:style w:type="paragraph" w:customStyle="1" w:styleId="TDCode">
    <w:name w:val="TD_Code"/>
    <w:rsid w:val="00513BBD"/>
    <w:pPr>
      <w:spacing w:after="0"/>
      <w:ind w:left="1440"/>
    </w:pPr>
    <w:rPr>
      <w:rFonts w:ascii="Courier New" w:hAnsi="Courier New" w:cs="Courier New"/>
      <w:sz w:val="20"/>
    </w:rPr>
  </w:style>
  <w:style w:type="paragraph" w:customStyle="1" w:styleId="TDLetterlist">
    <w:name w:val="TD_Letter list"/>
    <w:basedOn w:val="TDNumberList"/>
    <w:rsid w:val="00513BBD"/>
    <w:pPr>
      <w:keepNext w:val="0"/>
      <w:keepLines w:val="0"/>
      <w:numPr>
        <w:numId w:val="9"/>
      </w:numPr>
    </w:pPr>
  </w:style>
  <w:style w:type="paragraph" w:customStyle="1" w:styleId="TDAnswers">
    <w:name w:val="TD_Answers"/>
    <w:basedOn w:val="BodyText"/>
    <w:rsid w:val="008D13C6"/>
    <w:pPr>
      <w:spacing w:after="120"/>
      <w:ind w:left="720"/>
    </w:pPr>
    <w:rPr>
      <w:color w:val="800000"/>
    </w:rPr>
  </w:style>
  <w:style w:type="paragraph" w:styleId="ListBullet2">
    <w:name w:val="List Bullet 2"/>
    <w:basedOn w:val="Normal"/>
    <w:uiPriority w:val="99"/>
    <w:semiHidden/>
    <w:unhideWhenUsed/>
    <w:rsid w:val="00866EA2"/>
    <w:pPr>
      <w:numPr>
        <w:numId w:val="10"/>
      </w:numPr>
      <w:contextualSpacing/>
    </w:pPr>
  </w:style>
  <w:style w:type="paragraph" w:styleId="ListBullet3">
    <w:name w:val="List Bullet 3"/>
    <w:basedOn w:val="Normal"/>
    <w:uiPriority w:val="99"/>
    <w:semiHidden/>
    <w:unhideWhenUsed/>
    <w:rsid w:val="006E4C01"/>
    <w:pPr>
      <w:numPr>
        <w:numId w:val="11"/>
      </w:numPr>
      <w:contextualSpacing/>
    </w:pPr>
  </w:style>
  <w:style w:type="paragraph" w:customStyle="1" w:styleId="TDBullets">
    <w:name w:val="TD_Bullets"/>
    <w:basedOn w:val="NoSpacing"/>
    <w:link w:val="TDBulletsChar"/>
    <w:qFormat/>
    <w:rsid w:val="0060420E"/>
    <w:pPr>
      <w:spacing w:after="60" w:line="240" w:lineRule="auto"/>
      <w:ind w:left="6030"/>
    </w:pPr>
    <w:rPr>
      <w:rFonts w:ascii="Segoe Pro Light" w:hAnsi="Segoe Pro Light"/>
      <w:color w:val="auto"/>
      <w:sz w:val="24"/>
      <w:szCs w:val="24"/>
    </w:rPr>
  </w:style>
  <w:style w:type="character" w:customStyle="1" w:styleId="TDBulletsChar">
    <w:name w:val="TD_Bullets Char"/>
    <w:basedOn w:val="DefaultParagraphFont"/>
    <w:link w:val="TDBullets"/>
    <w:rsid w:val="0060420E"/>
    <w:rPr>
      <w:rFonts w:ascii="Segoe Pro Light" w:eastAsiaTheme="minorEastAsia" w:hAnsi="Segoe Pro Light"/>
      <w:sz w:val="24"/>
      <w:szCs w:val="24"/>
    </w:rPr>
  </w:style>
  <w:style w:type="paragraph" w:customStyle="1" w:styleId="TDBodyText">
    <w:name w:val="TD_BodyText"/>
    <w:link w:val="TDBodyTextChar"/>
    <w:qFormat/>
    <w:rsid w:val="0060420E"/>
    <w:pPr>
      <w:spacing w:after="80"/>
    </w:pPr>
    <w:rPr>
      <w:rFonts w:ascii="Segoe Pro Light" w:hAnsi="Segoe Pro Light"/>
      <w:sz w:val="24"/>
      <w:szCs w:val="24"/>
    </w:rPr>
  </w:style>
  <w:style w:type="character" w:customStyle="1" w:styleId="TDBodyTextChar">
    <w:name w:val="TD_BodyText Char"/>
    <w:basedOn w:val="DefaultParagraphFont"/>
    <w:link w:val="TDBodyText"/>
    <w:rsid w:val="0060420E"/>
    <w:rPr>
      <w:rFonts w:ascii="Segoe Pro Light" w:hAnsi="Segoe Pro Light"/>
      <w:sz w:val="24"/>
      <w:szCs w:val="24"/>
    </w:rPr>
  </w:style>
  <w:style w:type="paragraph" w:customStyle="1" w:styleId="Tabletext">
    <w:name w:val="Table text"/>
    <w:basedOn w:val="Normal"/>
    <w:qFormat/>
    <w:rsid w:val="0060420E"/>
    <w:pPr>
      <w:spacing w:before="120" w:after="60"/>
    </w:pPr>
    <w:rPr>
      <w:rFonts w:ascii="Segoe UI" w:eastAsia="Times New Roman" w:hAnsi="Segoe UI" w:cs="Times New Roman"/>
      <w:szCs w:val="24"/>
    </w:rPr>
  </w:style>
  <w:style w:type="character" w:customStyle="1" w:styleId="bullet1Char">
    <w:name w:val="bullet 1 Char"/>
    <w:basedOn w:val="DefaultParagraphFont"/>
    <w:link w:val="bullet1"/>
    <w:locked/>
    <w:rsid w:val="003C69C3"/>
    <w:rPr>
      <w:rFonts w:ascii="Segoe UI Light" w:hAnsi="Segoe UI Light" w:cs="Segoe UI Light"/>
      <w:bCs/>
    </w:rPr>
  </w:style>
  <w:style w:type="paragraph" w:customStyle="1" w:styleId="bullet1">
    <w:name w:val="bullet 1"/>
    <w:link w:val="bullet1Char"/>
    <w:qFormat/>
    <w:rsid w:val="003C69C3"/>
    <w:pPr>
      <w:numPr>
        <w:numId w:val="12"/>
      </w:numPr>
      <w:spacing w:after="0" w:line="240" w:lineRule="auto"/>
      <w:ind w:left="1440"/>
    </w:pPr>
    <w:rPr>
      <w:rFonts w:ascii="Segoe UI Light" w:hAnsi="Segoe UI Light" w:cs="Segoe UI Light"/>
      <w:bCs/>
    </w:rPr>
  </w:style>
  <w:style w:type="paragraph" w:customStyle="1" w:styleId="bullet2">
    <w:name w:val="bullet 2"/>
    <w:qFormat/>
    <w:rsid w:val="003C69C3"/>
    <w:pPr>
      <w:numPr>
        <w:ilvl w:val="1"/>
        <w:numId w:val="12"/>
      </w:numPr>
      <w:tabs>
        <w:tab w:val="clear" w:pos="1080"/>
      </w:tabs>
      <w:spacing w:before="60" w:after="120" w:line="240" w:lineRule="auto"/>
      <w:ind w:left="2160" w:firstLine="0"/>
      <w:contextualSpacing/>
    </w:pPr>
    <w:rPr>
      <w:rFonts w:ascii="Segoe UI Light" w:hAnsi="Segoe UI Light"/>
    </w:rPr>
  </w:style>
  <w:style w:type="paragraph" w:customStyle="1" w:styleId="bullet3">
    <w:name w:val="bullet 3"/>
    <w:basedOn w:val="Normal"/>
    <w:qFormat/>
    <w:rsid w:val="003C69C3"/>
    <w:pPr>
      <w:numPr>
        <w:ilvl w:val="2"/>
        <w:numId w:val="12"/>
      </w:numPr>
      <w:tabs>
        <w:tab w:val="clear" w:pos="1800"/>
      </w:tabs>
      <w:spacing w:before="120" w:after="0"/>
      <w:ind w:left="2880" w:firstLine="0"/>
      <w:contextualSpacing/>
    </w:pPr>
    <w:rPr>
      <w:rFonts w:ascii="Segoe UI Light" w:hAnsi="Segoe UI Light"/>
      <w:sz w:val="22"/>
    </w:rPr>
  </w:style>
  <w:style w:type="paragraph" w:customStyle="1" w:styleId="bullet4">
    <w:name w:val="bullet 4"/>
    <w:basedOn w:val="bullet3"/>
    <w:qFormat/>
    <w:rsid w:val="003C69C3"/>
    <w:pPr>
      <w:numPr>
        <w:ilvl w:val="3"/>
      </w:numPr>
      <w:ind w:left="3600" w:firstLine="0"/>
    </w:pPr>
  </w:style>
  <w:style w:type="numbering" w:customStyle="1" w:styleId="BulletList">
    <w:name w:val="BulletList"/>
    <w:uiPriority w:val="99"/>
    <w:rsid w:val="003C69C3"/>
    <w:pPr>
      <w:numPr>
        <w:numId w:val="1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380591">
      <w:bodyDiv w:val="1"/>
      <w:marLeft w:val="0"/>
      <w:marRight w:val="0"/>
      <w:marTop w:val="0"/>
      <w:marBottom w:val="0"/>
      <w:divBdr>
        <w:top w:val="none" w:sz="0" w:space="0" w:color="auto"/>
        <w:left w:val="none" w:sz="0" w:space="0" w:color="auto"/>
        <w:bottom w:val="none" w:sz="0" w:space="0" w:color="auto"/>
        <w:right w:val="none" w:sz="0" w:space="0" w:color="auto"/>
      </w:divBdr>
    </w:div>
    <w:div w:id="395476021">
      <w:bodyDiv w:val="1"/>
      <w:marLeft w:val="0"/>
      <w:marRight w:val="0"/>
      <w:marTop w:val="0"/>
      <w:marBottom w:val="0"/>
      <w:divBdr>
        <w:top w:val="none" w:sz="0" w:space="0" w:color="auto"/>
        <w:left w:val="none" w:sz="0" w:space="0" w:color="auto"/>
        <w:bottom w:val="none" w:sz="0" w:space="0" w:color="auto"/>
        <w:right w:val="none" w:sz="0" w:space="0" w:color="auto"/>
      </w:divBdr>
    </w:div>
    <w:div w:id="626929015">
      <w:bodyDiv w:val="1"/>
      <w:marLeft w:val="0"/>
      <w:marRight w:val="0"/>
      <w:marTop w:val="0"/>
      <w:marBottom w:val="0"/>
      <w:divBdr>
        <w:top w:val="none" w:sz="0" w:space="0" w:color="auto"/>
        <w:left w:val="none" w:sz="0" w:space="0" w:color="auto"/>
        <w:bottom w:val="none" w:sz="0" w:space="0" w:color="auto"/>
        <w:right w:val="none" w:sz="0" w:space="0" w:color="auto"/>
      </w:divBdr>
    </w:div>
    <w:div w:id="687174246">
      <w:bodyDiv w:val="1"/>
      <w:marLeft w:val="0"/>
      <w:marRight w:val="0"/>
      <w:marTop w:val="0"/>
      <w:marBottom w:val="0"/>
      <w:divBdr>
        <w:top w:val="none" w:sz="0" w:space="0" w:color="auto"/>
        <w:left w:val="none" w:sz="0" w:space="0" w:color="auto"/>
        <w:bottom w:val="none" w:sz="0" w:space="0" w:color="auto"/>
        <w:right w:val="none" w:sz="0" w:space="0" w:color="auto"/>
      </w:divBdr>
    </w:div>
    <w:div w:id="751703832">
      <w:bodyDiv w:val="1"/>
      <w:marLeft w:val="0"/>
      <w:marRight w:val="0"/>
      <w:marTop w:val="0"/>
      <w:marBottom w:val="0"/>
      <w:divBdr>
        <w:top w:val="none" w:sz="0" w:space="0" w:color="auto"/>
        <w:left w:val="none" w:sz="0" w:space="0" w:color="auto"/>
        <w:bottom w:val="none" w:sz="0" w:space="0" w:color="auto"/>
        <w:right w:val="none" w:sz="0" w:space="0" w:color="auto"/>
      </w:divBdr>
    </w:div>
    <w:div w:id="774902580">
      <w:bodyDiv w:val="1"/>
      <w:marLeft w:val="0"/>
      <w:marRight w:val="0"/>
      <w:marTop w:val="0"/>
      <w:marBottom w:val="0"/>
      <w:divBdr>
        <w:top w:val="none" w:sz="0" w:space="0" w:color="auto"/>
        <w:left w:val="none" w:sz="0" w:space="0" w:color="auto"/>
        <w:bottom w:val="none" w:sz="0" w:space="0" w:color="auto"/>
        <w:right w:val="none" w:sz="0" w:space="0" w:color="auto"/>
      </w:divBdr>
    </w:div>
    <w:div w:id="780028116">
      <w:bodyDiv w:val="1"/>
      <w:marLeft w:val="0"/>
      <w:marRight w:val="0"/>
      <w:marTop w:val="0"/>
      <w:marBottom w:val="0"/>
      <w:divBdr>
        <w:top w:val="none" w:sz="0" w:space="0" w:color="auto"/>
        <w:left w:val="none" w:sz="0" w:space="0" w:color="auto"/>
        <w:bottom w:val="none" w:sz="0" w:space="0" w:color="auto"/>
        <w:right w:val="none" w:sz="0" w:space="0" w:color="auto"/>
      </w:divBdr>
    </w:div>
    <w:div w:id="891383837">
      <w:bodyDiv w:val="1"/>
      <w:marLeft w:val="0"/>
      <w:marRight w:val="0"/>
      <w:marTop w:val="0"/>
      <w:marBottom w:val="0"/>
      <w:divBdr>
        <w:top w:val="none" w:sz="0" w:space="0" w:color="auto"/>
        <w:left w:val="none" w:sz="0" w:space="0" w:color="auto"/>
        <w:bottom w:val="none" w:sz="0" w:space="0" w:color="auto"/>
        <w:right w:val="none" w:sz="0" w:space="0" w:color="auto"/>
      </w:divBdr>
    </w:div>
    <w:div w:id="971713587">
      <w:bodyDiv w:val="1"/>
      <w:marLeft w:val="0"/>
      <w:marRight w:val="0"/>
      <w:marTop w:val="0"/>
      <w:marBottom w:val="0"/>
      <w:divBdr>
        <w:top w:val="none" w:sz="0" w:space="0" w:color="auto"/>
        <w:left w:val="none" w:sz="0" w:space="0" w:color="auto"/>
        <w:bottom w:val="none" w:sz="0" w:space="0" w:color="auto"/>
        <w:right w:val="none" w:sz="0" w:space="0" w:color="auto"/>
      </w:divBdr>
    </w:div>
    <w:div w:id="1013334957">
      <w:bodyDiv w:val="1"/>
      <w:marLeft w:val="0"/>
      <w:marRight w:val="0"/>
      <w:marTop w:val="0"/>
      <w:marBottom w:val="0"/>
      <w:divBdr>
        <w:top w:val="none" w:sz="0" w:space="0" w:color="auto"/>
        <w:left w:val="none" w:sz="0" w:space="0" w:color="auto"/>
        <w:bottom w:val="none" w:sz="0" w:space="0" w:color="auto"/>
        <w:right w:val="none" w:sz="0" w:space="0" w:color="auto"/>
      </w:divBdr>
    </w:div>
    <w:div w:id="1131050460">
      <w:bodyDiv w:val="1"/>
      <w:marLeft w:val="0"/>
      <w:marRight w:val="0"/>
      <w:marTop w:val="0"/>
      <w:marBottom w:val="0"/>
      <w:divBdr>
        <w:top w:val="none" w:sz="0" w:space="0" w:color="auto"/>
        <w:left w:val="none" w:sz="0" w:space="0" w:color="auto"/>
        <w:bottom w:val="none" w:sz="0" w:space="0" w:color="auto"/>
        <w:right w:val="none" w:sz="0" w:space="0" w:color="auto"/>
      </w:divBdr>
    </w:div>
    <w:div w:id="1137066908">
      <w:bodyDiv w:val="1"/>
      <w:marLeft w:val="0"/>
      <w:marRight w:val="0"/>
      <w:marTop w:val="0"/>
      <w:marBottom w:val="0"/>
      <w:divBdr>
        <w:top w:val="none" w:sz="0" w:space="0" w:color="auto"/>
        <w:left w:val="none" w:sz="0" w:space="0" w:color="auto"/>
        <w:bottom w:val="none" w:sz="0" w:space="0" w:color="auto"/>
        <w:right w:val="none" w:sz="0" w:space="0" w:color="auto"/>
      </w:divBdr>
    </w:div>
    <w:div w:id="1448502232">
      <w:bodyDiv w:val="1"/>
      <w:marLeft w:val="0"/>
      <w:marRight w:val="0"/>
      <w:marTop w:val="0"/>
      <w:marBottom w:val="0"/>
      <w:divBdr>
        <w:top w:val="none" w:sz="0" w:space="0" w:color="auto"/>
        <w:left w:val="none" w:sz="0" w:space="0" w:color="auto"/>
        <w:bottom w:val="none" w:sz="0" w:space="0" w:color="auto"/>
        <w:right w:val="none" w:sz="0" w:space="0" w:color="auto"/>
      </w:divBdr>
    </w:div>
    <w:div w:id="1735468451">
      <w:bodyDiv w:val="1"/>
      <w:marLeft w:val="0"/>
      <w:marRight w:val="0"/>
      <w:marTop w:val="0"/>
      <w:marBottom w:val="0"/>
      <w:divBdr>
        <w:top w:val="none" w:sz="0" w:space="0" w:color="auto"/>
        <w:left w:val="none" w:sz="0" w:space="0" w:color="auto"/>
        <w:bottom w:val="none" w:sz="0" w:space="0" w:color="auto"/>
        <w:right w:val="none" w:sz="0" w:space="0" w:color="auto"/>
      </w:divBdr>
    </w:div>
    <w:div w:id="2126000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10.JPG"/><Relationship Id="rId7" Type="http://schemas.openxmlformats.org/officeDocument/2006/relationships/endnotes" Target="endnotes.xml"/><Relationship Id="rId12" Type="http://schemas.openxmlformats.org/officeDocument/2006/relationships/hyperlink" Target="http://aka.ms/airdeliverycomplete" TargetMode="External"/><Relationship Id="rId17" Type="http://schemas.openxmlformats.org/officeDocument/2006/relationships/image" Target="media/image6.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JP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aka.ms/airdelivery" TargetMode="External"/><Relationship Id="rId24" Type="http://schemas.openxmlformats.org/officeDocument/2006/relationships/image" Target="media/image13.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footer" Target="footer2.xml"/><Relationship Id="rId10" Type="http://schemas.openxmlformats.org/officeDocument/2006/relationships/hyperlink" Target="http://aka.ms/amazingrace" TargetMode="External"/><Relationship Id="rId19" Type="http://schemas.openxmlformats.org/officeDocument/2006/relationships/image" Target="media/image8.JP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kodugamelab.com/" TargetMode="Externa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footer" Target="footer1.xml"/><Relationship Id="rId30" Type="http://schemas.openxmlformats.org/officeDocument/2006/relationships/footer" Target="footer3.xml"/></Relationships>
</file>

<file path=word/_rels/footer2.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4.png"/></Relationships>
</file>

<file path=word/_rels/footer3.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4.png"/></Relationships>
</file>

<file path=word/_rels/header3.xml.rels><?xml version="1.0" encoding="UTF-8" standalone="yes"?>
<Relationships xmlns="http://schemas.openxmlformats.org/package/2006/relationships"><Relationship Id="rId1" Type="http://schemas.openxmlformats.org/officeDocument/2006/relationships/image" Target="media/image1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MS Standard">
      <a:majorFont>
        <a:latin typeface="Segoe UI"/>
        <a:ea typeface=""/>
        <a:cs typeface=""/>
      </a:majorFont>
      <a:minorFont>
        <a:latin typeface="Segoe U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E50DDE-47F6-4EA9-B692-45FA9D8227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1070</Words>
  <Characters>6099</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7155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2016-04-25T18:34:00Z</dcterms:created>
  <dcterms:modified xsi:type="dcterms:W3CDTF">2016-05-01T20:06:00Z</dcterms:modified>
  <cp:category/>
</cp:coreProperties>
</file>